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F36" w:rsidRPr="00AF6F36" w:rsidRDefault="00AF6F36" w:rsidP="00AF6F36">
      <w:pPr>
        <w:pStyle w:val="a3"/>
        <w:shd w:val="clear" w:color="auto" w:fill="FFFFFF"/>
        <w:spacing w:before="0" w:beforeAutospacing="0" w:after="120" w:afterAutospacing="0"/>
        <w:jc w:val="both"/>
        <w:rPr>
          <w:sz w:val="32"/>
          <w:szCs w:val="32"/>
          <w:lang w:val="en-US"/>
        </w:rPr>
      </w:pPr>
      <w:r w:rsidRPr="00AF6F36">
        <w:rPr>
          <w:rStyle w:val="a4"/>
          <w:sz w:val="32"/>
          <w:szCs w:val="32"/>
          <w:lang w:val="en-US"/>
        </w:rPr>
        <w:t>VEYXAT GEL</w:t>
      </w:r>
      <w:bookmarkStart w:id="0" w:name="_GoBack"/>
      <w:bookmarkEnd w:id="0"/>
    </w:p>
    <w:p w:rsidR="00AF6F36" w:rsidRPr="00AF6F36" w:rsidRDefault="00AF6F36" w:rsidP="00AF6F36">
      <w:pPr>
        <w:pStyle w:val="a3"/>
        <w:shd w:val="clear" w:color="auto" w:fill="FFFFFF"/>
        <w:spacing w:before="0" w:beforeAutospacing="0" w:after="120" w:afterAutospacing="0"/>
        <w:rPr>
          <w:sz w:val="28"/>
          <w:szCs w:val="28"/>
          <w:lang w:val="en-US"/>
        </w:rPr>
      </w:pPr>
      <w:proofErr w:type="spellStart"/>
      <w:r w:rsidRPr="00AF6F36">
        <w:rPr>
          <w:rStyle w:val="a4"/>
          <w:sz w:val="28"/>
          <w:szCs w:val="28"/>
          <w:lang w:val="en-US"/>
        </w:rPr>
        <w:t>Compoziţie</w:t>
      </w:r>
      <w:proofErr w:type="spellEnd"/>
      <w:r w:rsidRPr="00AF6F36">
        <w:rPr>
          <w:sz w:val="28"/>
          <w:szCs w:val="28"/>
          <w:lang w:val="en-US"/>
        </w:rPr>
        <w:t>:</w:t>
      </w:r>
      <w:r w:rsidRPr="00AF6F36">
        <w:rPr>
          <w:sz w:val="28"/>
          <w:szCs w:val="28"/>
          <w:lang w:val="en-US"/>
        </w:rPr>
        <w:br/>
      </w:r>
      <w:proofErr w:type="spellStart"/>
      <w:r w:rsidRPr="00AF6F36">
        <w:rPr>
          <w:sz w:val="28"/>
          <w:szCs w:val="28"/>
          <w:lang w:val="en-US"/>
        </w:rPr>
        <w:t>Fiecare</w:t>
      </w:r>
      <w:proofErr w:type="spellEnd"/>
      <w:r w:rsidRPr="00AF6F36">
        <w:rPr>
          <w:sz w:val="28"/>
          <w:szCs w:val="28"/>
          <w:lang w:val="en-US"/>
        </w:rPr>
        <w:t xml:space="preserve"> 1 ml </w:t>
      </w:r>
      <w:proofErr w:type="spellStart"/>
      <w:r w:rsidRPr="00AF6F36">
        <w:rPr>
          <w:sz w:val="28"/>
          <w:szCs w:val="28"/>
          <w:lang w:val="en-US"/>
        </w:rPr>
        <w:t>conţine</w:t>
      </w:r>
      <w:proofErr w:type="spellEnd"/>
      <w:r w:rsidRPr="00AF6F36">
        <w:rPr>
          <w:sz w:val="28"/>
          <w:szCs w:val="28"/>
          <w:lang w:val="en-US"/>
        </w:rPr>
        <w:t>:</w:t>
      </w:r>
      <w:r w:rsidRPr="00AF6F36">
        <w:rPr>
          <w:sz w:val="28"/>
          <w:szCs w:val="28"/>
          <w:lang w:val="en-US"/>
        </w:rPr>
        <w:br/>
      </w:r>
      <w:proofErr w:type="spellStart"/>
      <w:r w:rsidRPr="00AF6F36">
        <w:rPr>
          <w:sz w:val="28"/>
          <w:szCs w:val="28"/>
          <w:lang w:val="en-US"/>
        </w:rPr>
        <w:t>Camfor</w:t>
      </w:r>
      <w:proofErr w:type="spellEnd"/>
      <w:r w:rsidRPr="00AF6F36">
        <w:rPr>
          <w:sz w:val="28"/>
          <w:szCs w:val="28"/>
          <w:lang w:val="en-US"/>
        </w:rPr>
        <w:t xml:space="preserve"> 50 mg,</w:t>
      </w:r>
      <w:r w:rsidRPr="00AF6F36">
        <w:rPr>
          <w:sz w:val="28"/>
          <w:szCs w:val="28"/>
          <w:lang w:val="en-US"/>
        </w:rPr>
        <w:br/>
      </w:r>
      <w:proofErr w:type="spellStart"/>
      <w:r w:rsidRPr="00AF6F36">
        <w:rPr>
          <w:sz w:val="28"/>
          <w:szCs w:val="28"/>
          <w:lang w:val="en-US"/>
        </w:rPr>
        <w:t>Metil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salicilat</w:t>
      </w:r>
      <w:proofErr w:type="spellEnd"/>
      <w:r w:rsidRPr="00AF6F36">
        <w:rPr>
          <w:sz w:val="28"/>
          <w:szCs w:val="28"/>
          <w:lang w:val="en-US"/>
        </w:rPr>
        <w:t xml:space="preserve"> 20 mg </w:t>
      </w:r>
      <w:proofErr w:type="spellStart"/>
      <w:r w:rsidRPr="00AF6F36">
        <w:rPr>
          <w:sz w:val="28"/>
          <w:szCs w:val="28"/>
          <w:lang w:val="en-US"/>
        </w:rPr>
        <w:t>în</w:t>
      </w:r>
      <w:proofErr w:type="spellEnd"/>
      <w:r w:rsidRPr="00AF6F36">
        <w:rPr>
          <w:sz w:val="28"/>
          <w:szCs w:val="28"/>
          <w:lang w:val="en-US"/>
        </w:rPr>
        <w:t xml:space="preserve"> gel </w:t>
      </w:r>
      <w:proofErr w:type="spellStart"/>
      <w:r w:rsidRPr="00AF6F36">
        <w:rPr>
          <w:sz w:val="28"/>
          <w:szCs w:val="28"/>
          <w:lang w:val="en-US"/>
        </w:rPr>
        <w:t>plăcut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mirositor</w:t>
      </w:r>
      <w:proofErr w:type="spellEnd"/>
      <w:r w:rsidRPr="00AF6F36">
        <w:rPr>
          <w:sz w:val="28"/>
          <w:szCs w:val="28"/>
          <w:lang w:val="en-US"/>
        </w:rPr>
        <w:t>.</w:t>
      </w:r>
    </w:p>
    <w:p w:rsidR="00AF6F36" w:rsidRPr="00AF6F36" w:rsidRDefault="00AF6F36" w:rsidP="00AF6F36">
      <w:pPr>
        <w:pStyle w:val="a3"/>
        <w:shd w:val="clear" w:color="auto" w:fill="FFFFFF"/>
        <w:spacing w:before="0" w:beforeAutospacing="0" w:after="120" w:afterAutospacing="0"/>
        <w:jc w:val="both"/>
        <w:rPr>
          <w:sz w:val="28"/>
          <w:szCs w:val="28"/>
          <w:lang w:val="en-US"/>
        </w:rPr>
      </w:pPr>
      <w:r w:rsidRPr="00AF6F36">
        <w:rPr>
          <w:rStyle w:val="a4"/>
          <w:sz w:val="28"/>
          <w:szCs w:val="28"/>
          <w:lang w:val="en-US"/>
        </w:rPr>
        <w:t>INDICATII</w:t>
      </w:r>
      <w:r w:rsidRPr="00AF6F36">
        <w:rPr>
          <w:sz w:val="28"/>
          <w:szCs w:val="28"/>
          <w:lang w:val="en-US"/>
        </w:rPr>
        <w:br/>
      </w:r>
      <w:proofErr w:type="spellStart"/>
      <w:r w:rsidRPr="00AF6F36">
        <w:rPr>
          <w:sz w:val="28"/>
          <w:szCs w:val="28"/>
          <w:lang w:val="en-US"/>
        </w:rPr>
        <w:t>Pentru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dureri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asociate</w:t>
      </w:r>
      <w:proofErr w:type="spellEnd"/>
      <w:r w:rsidRPr="00AF6F36">
        <w:rPr>
          <w:sz w:val="28"/>
          <w:szCs w:val="28"/>
          <w:lang w:val="en-US"/>
        </w:rPr>
        <w:t xml:space="preserve"> cu </w:t>
      </w:r>
      <w:proofErr w:type="spellStart"/>
      <w:r w:rsidRPr="00AF6F36">
        <w:rPr>
          <w:sz w:val="28"/>
          <w:szCs w:val="28"/>
          <w:lang w:val="en-US"/>
        </w:rPr>
        <w:t>artrite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miozite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tendinite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asociate</w:t>
      </w:r>
      <w:proofErr w:type="spellEnd"/>
      <w:r w:rsidRPr="00AF6F36">
        <w:rPr>
          <w:sz w:val="28"/>
          <w:szCs w:val="28"/>
          <w:lang w:val="en-US"/>
        </w:rPr>
        <w:t xml:space="preserve"> cu </w:t>
      </w:r>
      <w:proofErr w:type="spellStart"/>
      <w:r w:rsidRPr="00AF6F36">
        <w:rPr>
          <w:sz w:val="28"/>
          <w:szCs w:val="28"/>
          <w:lang w:val="en-US"/>
        </w:rPr>
        <w:t>sensibilitate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crescută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abcese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panaritiu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hematoame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rezultate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în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urma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lovirii</w:t>
      </w:r>
      <w:proofErr w:type="spellEnd"/>
      <w:r w:rsidRPr="00AF6F36">
        <w:rPr>
          <w:sz w:val="28"/>
          <w:szCs w:val="28"/>
          <w:lang w:val="en-US"/>
        </w:rPr>
        <w:t xml:space="preserve"> cu </w:t>
      </w:r>
      <w:proofErr w:type="spellStart"/>
      <w:r w:rsidRPr="00AF6F36">
        <w:rPr>
          <w:sz w:val="28"/>
          <w:szCs w:val="28"/>
          <w:lang w:val="en-US"/>
        </w:rPr>
        <w:t>diferite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obiecte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în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mastite</w:t>
      </w:r>
      <w:proofErr w:type="spellEnd"/>
      <w:r w:rsidRPr="00AF6F36">
        <w:rPr>
          <w:sz w:val="28"/>
          <w:szCs w:val="28"/>
          <w:lang w:val="en-US"/>
        </w:rPr>
        <w:t>.</w:t>
      </w:r>
    </w:p>
    <w:p w:rsidR="00AF6F36" w:rsidRPr="00AF6F36" w:rsidRDefault="00AF6F36" w:rsidP="00AF6F36">
      <w:pPr>
        <w:pStyle w:val="a3"/>
        <w:shd w:val="clear" w:color="auto" w:fill="FFFFFF"/>
        <w:spacing w:before="0" w:beforeAutospacing="0" w:after="120" w:afterAutospacing="0"/>
        <w:jc w:val="both"/>
        <w:rPr>
          <w:sz w:val="28"/>
          <w:szCs w:val="28"/>
          <w:lang w:val="en-US"/>
        </w:rPr>
      </w:pPr>
      <w:r w:rsidRPr="00AF6F36">
        <w:rPr>
          <w:rStyle w:val="a4"/>
          <w:sz w:val="28"/>
          <w:szCs w:val="28"/>
          <w:lang w:val="en-US"/>
        </w:rPr>
        <w:t>DESCRIERE</w:t>
      </w:r>
      <w:r w:rsidRPr="00AF6F36">
        <w:rPr>
          <w:sz w:val="28"/>
          <w:szCs w:val="28"/>
          <w:lang w:val="en-US"/>
        </w:rPr>
        <w:br/>
      </w:r>
      <w:proofErr w:type="spellStart"/>
      <w:r w:rsidRPr="00AF6F36">
        <w:rPr>
          <w:sz w:val="28"/>
          <w:szCs w:val="28"/>
          <w:lang w:val="en-US"/>
        </w:rPr>
        <w:t>Prin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aplicarea</w:t>
      </w:r>
      <w:proofErr w:type="spellEnd"/>
      <w:r w:rsidRPr="00AF6F36">
        <w:rPr>
          <w:sz w:val="28"/>
          <w:szCs w:val="28"/>
          <w:lang w:val="en-US"/>
        </w:rPr>
        <w:t xml:space="preserve"> VEYXAT GEL se </w:t>
      </w:r>
      <w:proofErr w:type="spellStart"/>
      <w:r w:rsidRPr="00AF6F36">
        <w:rPr>
          <w:sz w:val="28"/>
          <w:szCs w:val="28"/>
          <w:lang w:val="en-US"/>
        </w:rPr>
        <w:t>poate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diminua</w:t>
      </w:r>
      <w:proofErr w:type="spellEnd"/>
      <w:r w:rsidRPr="00AF6F36">
        <w:rPr>
          <w:sz w:val="28"/>
          <w:szCs w:val="28"/>
          <w:lang w:val="en-US"/>
        </w:rPr>
        <w:t xml:space="preserve"> rapid </w:t>
      </w:r>
      <w:proofErr w:type="spellStart"/>
      <w:r w:rsidRPr="00AF6F36">
        <w:rPr>
          <w:sz w:val="28"/>
          <w:szCs w:val="28"/>
          <w:lang w:val="en-US"/>
        </w:rPr>
        <w:t>durerea</w:t>
      </w:r>
      <w:proofErr w:type="spellEnd"/>
      <w:r w:rsidRPr="00AF6F36">
        <w:rPr>
          <w:sz w:val="28"/>
          <w:szCs w:val="28"/>
          <w:lang w:val="en-US"/>
        </w:rPr>
        <w:t xml:space="preserve">. </w:t>
      </w:r>
      <w:proofErr w:type="spellStart"/>
      <w:r w:rsidRPr="00AF6F36">
        <w:rPr>
          <w:sz w:val="28"/>
          <w:szCs w:val="28"/>
          <w:lang w:val="en-US"/>
        </w:rPr>
        <w:t>Îmbunătăţind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circulaţia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sangvină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locală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creşte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absorbţia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produselor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inflamatorii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astfel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procesul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inflamator</w:t>
      </w:r>
      <w:proofErr w:type="spellEnd"/>
      <w:r w:rsidRPr="00AF6F36">
        <w:rPr>
          <w:sz w:val="28"/>
          <w:szCs w:val="28"/>
          <w:lang w:val="en-US"/>
        </w:rPr>
        <w:t xml:space="preserve"> se </w:t>
      </w:r>
      <w:proofErr w:type="spellStart"/>
      <w:r w:rsidRPr="00AF6F36">
        <w:rPr>
          <w:sz w:val="28"/>
          <w:szCs w:val="28"/>
          <w:lang w:val="en-US"/>
        </w:rPr>
        <w:t>va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desfăşura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mai</w:t>
      </w:r>
      <w:proofErr w:type="spellEnd"/>
      <w:r w:rsidRPr="00AF6F36">
        <w:rPr>
          <w:sz w:val="28"/>
          <w:szCs w:val="28"/>
          <w:lang w:val="en-US"/>
        </w:rPr>
        <w:t xml:space="preserve"> rapid.</w:t>
      </w:r>
      <w:r w:rsidRPr="00AF6F36">
        <w:rPr>
          <w:sz w:val="28"/>
          <w:szCs w:val="28"/>
          <w:lang w:val="en-US"/>
        </w:rPr>
        <w:br/>
        <w:t xml:space="preserve">VEYXAT GEL are </w:t>
      </w:r>
      <w:proofErr w:type="spellStart"/>
      <w:r w:rsidRPr="00AF6F36">
        <w:rPr>
          <w:sz w:val="28"/>
          <w:szCs w:val="28"/>
          <w:lang w:val="en-US"/>
        </w:rPr>
        <w:t>efect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în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blocarea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proceselor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inflamatorii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este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germicid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şi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calmant</w:t>
      </w:r>
      <w:proofErr w:type="spellEnd"/>
      <w:r w:rsidRPr="00AF6F36">
        <w:rPr>
          <w:sz w:val="28"/>
          <w:szCs w:val="28"/>
          <w:lang w:val="en-US"/>
        </w:rPr>
        <w:t xml:space="preserve"> al </w:t>
      </w:r>
      <w:proofErr w:type="spellStart"/>
      <w:r w:rsidRPr="00AF6F36">
        <w:rPr>
          <w:sz w:val="28"/>
          <w:szCs w:val="28"/>
          <w:lang w:val="en-US"/>
        </w:rPr>
        <w:t>inflamaţiilor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astfel</w:t>
      </w:r>
      <w:proofErr w:type="spellEnd"/>
      <w:r w:rsidRPr="00AF6F36">
        <w:rPr>
          <w:sz w:val="28"/>
          <w:szCs w:val="28"/>
          <w:lang w:val="en-US"/>
        </w:rPr>
        <w:t xml:space="preserve"> el </w:t>
      </w:r>
      <w:proofErr w:type="spellStart"/>
      <w:r w:rsidRPr="00AF6F36">
        <w:rPr>
          <w:sz w:val="28"/>
          <w:szCs w:val="28"/>
          <w:lang w:val="en-US"/>
        </w:rPr>
        <w:t>putându</w:t>
      </w:r>
      <w:proofErr w:type="spellEnd"/>
      <w:r w:rsidRPr="00AF6F36">
        <w:rPr>
          <w:sz w:val="28"/>
          <w:szCs w:val="28"/>
          <w:lang w:val="en-US"/>
        </w:rPr>
        <w:t xml:space="preserve">-se </w:t>
      </w:r>
      <w:proofErr w:type="spellStart"/>
      <w:r w:rsidRPr="00AF6F36">
        <w:rPr>
          <w:sz w:val="28"/>
          <w:szCs w:val="28"/>
          <w:lang w:val="en-US"/>
        </w:rPr>
        <w:t>aplica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în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procesele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inflamatorii</w:t>
      </w:r>
      <w:proofErr w:type="spellEnd"/>
      <w:r w:rsidRPr="00AF6F36">
        <w:rPr>
          <w:sz w:val="28"/>
          <w:szCs w:val="28"/>
          <w:lang w:val="en-US"/>
        </w:rPr>
        <w:t xml:space="preserve"> ale </w:t>
      </w:r>
      <w:proofErr w:type="spellStart"/>
      <w:r w:rsidRPr="00AF6F36">
        <w:rPr>
          <w:sz w:val="28"/>
          <w:szCs w:val="28"/>
          <w:lang w:val="en-US"/>
        </w:rPr>
        <w:t>aparatului</w:t>
      </w:r>
      <w:proofErr w:type="spellEnd"/>
      <w:r w:rsidRPr="00AF6F36">
        <w:rPr>
          <w:sz w:val="28"/>
          <w:szCs w:val="28"/>
          <w:lang w:val="en-US"/>
        </w:rPr>
        <w:t xml:space="preserve"> locomotor, </w:t>
      </w:r>
      <w:proofErr w:type="spellStart"/>
      <w:r w:rsidRPr="00AF6F36">
        <w:rPr>
          <w:sz w:val="28"/>
          <w:szCs w:val="28"/>
          <w:lang w:val="en-US"/>
        </w:rPr>
        <w:t>în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abcese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precum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şi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pentru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tratamentul</w:t>
      </w:r>
      <w:proofErr w:type="spellEnd"/>
      <w:r w:rsidRPr="00AF6F36">
        <w:rPr>
          <w:sz w:val="28"/>
          <w:szCs w:val="28"/>
          <w:lang w:val="en-US"/>
        </w:rPr>
        <w:t xml:space="preserve"> de </w:t>
      </w:r>
      <w:proofErr w:type="spellStart"/>
      <w:r w:rsidRPr="00AF6F36">
        <w:rPr>
          <w:sz w:val="28"/>
          <w:szCs w:val="28"/>
          <w:lang w:val="en-US"/>
        </w:rPr>
        <w:t>panaritiu</w:t>
      </w:r>
      <w:proofErr w:type="spellEnd"/>
      <w:r w:rsidRPr="00AF6F36">
        <w:rPr>
          <w:sz w:val="28"/>
          <w:szCs w:val="28"/>
          <w:lang w:val="en-US"/>
        </w:rPr>
        <w:t>.</w:t>
      </w:r>
      <w:r w:rsidRPr="00AF6F36">
        <w:rPr>
          <w:sz w:val="28"/>
          <w:szCs w:val="28"/>
          <w:lang w:val="en-US"/>
        </w:rPr>
        <w:br/>
      </w:r>
      <w:proofErr w:type="spellStart"/>
      <w:r w:rsidRPr="00AF6F36">
        <w:rPr>
          <w:sz w:val="28"/>
          <w:szCs w:val="28"/>
          <w:lang w:val="en-US"/>
        </w:rPr>
        <w:t>În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cazul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formelor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uşoare</w:t>
      </w:r>
      <w:proofErr w:type="spellEnd"/>
      <w:r w:rsidRPr="00AF6F36">
        <w:rPr>
          <w:sz w:val="28"/>
          <w:szCs w:val="28"/>
          <w:lang w:val="en-US"/>
        </w:rPr>
        <w:t xml:space="preserve"> de </w:t>
      </w:r>
      <w:proofErr w:type="spellStart"/>
      <w:r w:rsidRPr="00AF6F36">
        <w:rPr>
          <w:sz w:val="28"/>
          <w:szCs w:val="28"/>
          <w:lang w:val="en-US"/>
        </w:rPr>
        <w:t>mastite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aplicarea</w:t>
      </w:r>
      <w:proofErr w:type="spellEnd"/>
      <w:r w:rsidRPr="00AF6F36">
        <w:rPr>
          <w:sz w:val="28"/>
          <w:szCs w:val="28"/>
          <w:lang w:val="en-US"/>
        </w:rPr>
        <w:t xml:space="preserve"> de VEYXAT GEL de </w:t>
      </w:r>
      <w:proofErr w:type="spellStart"/>
      <w:r w:rsidRPr="00AF6F36">
        <w:rPr>
          <w:sz w:val="28"/>
          <w:szCs w:val="28"/>
          <w:lang w:val="en-US"/>
        </w:rPr>
        <w:t>multe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ori</w:t>
      </w:r>
      <w:proofErr w:type="spellEnd"/>
      <w:r w:rsidRPr="00AF6F36">
        <w:rPr>
          <w:sz w:val="28"/>
          <w:szCs w:val="28"/>
          <w:lang w:val="en-US"/>
        </w:rPr>
        <w:t xml:space="preserve"> duce la </w:t>
      </w:r>
      <w:proofErr w:type="spellStart"/>
      <w:r w:rsidRPr="00AF6F36">
        <w:rPr>
          <w:sz w:val="28"/>
          <w:szCs w:val="28"/>
          <w:lang w:val="en-US"/>
        </w:rPr>
        <w:t>vindecare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fără</w:t>
      </w:r>
      <w:proofErr w:type="spellEnd"/>
      <w:r w:rsidRPr="00AF6F36">
        <w:rPr>
          <w:sz w:val="28"/>
          <w:szCs w:val="28"/>
          <w:lang w:val="en-US"/>
        </w:rPr>
        <w:t xml:space="preserve"> a se </w:t>
      </w:r>
      <w:proofErr w:type="spellStart"/>
      <w:r w:rsidRPr="00AF6F36">
        <w:rPr>
          <w:sz w:val="28"/>
          <w:szCs w:val="28"/>
          <w:lang w:val="en-US"/>
        </w:rPr>
        <w:t>mai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aplica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şi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alte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produse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iar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în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formele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mai</w:t>
      </w:r>
      <w:proofErr w:type="spellEnd"/>
      <w:r w:rsidRPr="00AF6F36">
        <w:rPr>
          <w:sz w:val="28"/>
          <w:szCs w:val="28"/>
          <w:lang w:val="en-US"/>
        </w:rPr>
        <w:t xml:space="preserve"> grave, </w:t>
      </w:r>
      <w:proofErr w:type="spellStart"/>
      <w:r w:rsidRPr="00AF6F36">
        <w:rPr>
          <w:sz w:val="28"/>
          <w:szCs w:val="28"/>
          <w:lang w:val="en-US"/>
        </w:rPr>
        <w:t>avansate</w:t>
      </w:r>
      <w:proofErr w:type="spellEnd"/>
      <w:r w:rsidRPr="00AF6F36">
        <w:rPr>
          <w:sz w:val="28"/>
          <w:szCs w:val="28"/>
          <w:lang w:val="en-US"/>
        </w:rPr>
        <w:t xml:space="preserve"> se </w:t>
      </w:r>
      <w:proofErr w:type="spellStart"/>
      <w:r w:rsidRPr="00AF6F36">
        <w:rPr>
          <w:sz w:val="28"/>
          <w:szCs w:val="28"/>
          <w:lang w:val="en-US"/>
        </w:rPr>
        <w:t>poate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administra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foarte</w:t>
      </w:r>
      <w:proofErr w:type="spellEnd"/>
      <w:r w:rsidRPr="00AF6F36">
        <w:rPr>
          <w:sz w:val="28"/>
          <w:szCs w:val="28"/>
          <w:lang w:val="en-US"/>
        </w:rPr>
        <w:t xml:space="preserve"> bine </w:t>
      </w:r>
      <w:proofErr w:type="spellStart"/>
      <w:r w:rsidRPr="00AF6F36">
        <w:rPr>
          <w:sz w:val="28"/>
          <w:szCs w:val="28"/>
          <w:lang w:val="en-US"/>
        </w:rPr>
        <w:t>concomitent</w:t>
      </w:r>
      <w:proofErr w:type="spellEnd"/>
      <w:r w:rsidRPr="00AF6F36">
        <w:rPr>
          <w:sz w:val="28"/>
          <w:szCs w:val="28"/>
          <w:lang w:val="en-US"/>
        </w:rPr>
        <w:t xml:space="preserve"> cu </w:t>
      </w:r>
      <w:proofErr w:type="spellStart"/>
      <w:r w:rsidRPr="00AF6F36">
        <w:rPr>
          <w:sz w:val="28"/>
          <w:szCs w:val="28"/>
          <w:lang w:val="en-US"/>
        </w:rPr>
        <w:t>tratamentul</w:t>
      </w:r>
      <w:proofErr w:type="spellEnd"/>
      <w:r w:rsidRPr="00AF6F36">
        <w:rPr>
          <w:sz w:val="28"/>
          <w:szCs w:val="28"/>
          <w:lang w:val="en-US"/>
        </w:rPr>
        <w:t xml:space="preserve"> cu </w:t>
      </w:r>
      <w:proofErr w:type="spellStart"/>
      <w:r w:rsidRPr="00AF6F36">
        <w:rPr>
          <w:sz w:val="28"/>
          <w:szCs w:val="28"/>
          <w:lang w:val="en-US"/>
        </w:rPr>
        <w:t>alte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produse</w:t>
      </w:r>
      <w:proofErr w:type="spellEnd"/>
      <w:r w:rsidRPr="00AF6F36">
        <w:rPr>
          <w:sz w:val="28"/>
          <w:szCs w:val="28"/>
          <w:lang w:val="en-US"/>
        </w:rPr>
        <w:t>.</w:t>
      </w:r>
    </w:p>
    <w:p w:rsidR="00AF6F36" w:rsidRPr="00AF6F36" w:rsidRDefault="00AF6F36" w:rsidP="00AF6F36">
      <w:pPr>
        <w:pStyle w:val="a3"/>
        <w:shd w:val="clear" w:color="auto" w:fill="FFFFFF"/>
        <w:spacing w:before="0" w:beforeAutospacing="0" w:after="120" w:afterAutospacing="0"/>
        <w:rPr>
          <w:sz w:val="28"/>
          <w:szCs w:val="28"/>
          <w:lang w:val="en-US"/>
        </w:rPr>
      </w:pPr>
      <w:r w:rsidRPr="00AF6F36">
        <w:rPr>
          <w:rStyle w:val="a4"/>
          <w:sz w:val="28"/>
          <w:szCs w:val="28"/>
          <w:lang w:val="en-US"/>
        </w:rPr>
        <w:t>RECOMANDARI</w:t>
      </w:r>
      <w:r w:rsidRPr="00AF6F36">
        <w:rPr>
          <w:sz w:val="28"/>
          <w:szCs w:val="28"/>
          <w:lang w:val="en-US"/>
        </w:rPr>
        <w:br/>
      </w:r>
      <w:proofErr w:type="spellStart"/>
      <w:r w:rsidRPr="00AF6F36">
        <w:rPr>
          <w:sz w:val="28"/>
          <w:szCs w:val="28"/>
          <w:lang w:val="en-US"/>
        </w:rPr>
        <w:t>În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dureri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asociate</w:t>
      </w:r>
      <w:proofErr w:type="spellEnd"/>
      <w:r w:rsidRPr="00AF6F36">
        <w:rPr>
          <w:sz w:val="28"/>
          <w:szCs w:val="28"/>
          <w:lang w:val="en-US"/>
        </w:rPr>
        <w:t xml:space="preserve"> cu </w:t>
      </w:r>
      <w:proofErr w:type="spellStart"/>
      <w:r w:rsidRPr="00AF6F36">
        <w:rPr>
          <w:sz w:val="28"/>
          <w:szCs w:val="28"/>
          <w:lang w:val="en-US"/>
        </w:rPr>
        <w:t>artrite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miozite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tendinite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asociate</w:t>
      </w:r>
      <w:proofErr w:type="spellEnd"/>
      <w:r w:rsidRPr="00AF6F36">
        <w:rPr>
          <w:sz w:val="28"/>
          <w:szCs w:val="28"/>
          <w:lang w:val="en-US"/>
        </w:rPr>
        <w:t xml:space="preserve"> cu </w:t>
      </w:r>
      <w:proofErr w:type="spellStart"/>
      <w:r w:rsidRPr="00AF6F36">
        <w:rPr>
          <w:sz w:val="28"/>
          <w:szCs w:val="28"/>
          <w:lang w:val="en-US"/>
        </w:rPr>
        <w:t>sensibilitate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crescută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abcese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panaritiu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hematome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rezultate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în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urma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lovirii</w:t>
      </w:r>
      <w:proofErr w:type="spellEnd"/>
      <w:r w:rsidRPr="00AF6F36">
        <w:rPr>
          <w:sz w:val="28"/>
          <w:szCs w:val="28"/>
          <w:lang w:val="en-US"/>
        </w:rPr>
        <w:t xml:space="preserve"> cu </w:t>
      </w:r>
      <w:proofErr w:type="spellStart"/>
      <w:r w:rsidRPr="00AF6F36">
        <w:rPr>
          <w:sz w:val="28"/>
          <w:szCs w:val="28"/>
          <w:lang w:val="en-US"/>
        </w:rPr>
        <w:t>diferite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obiecte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în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mastite</w:t>
      </w:r>
      <w:proofErr w:type="spellEnd"/>
      <w:r w:rsidRPr="00AF6F36">
        <w:rPr>
          <w:sz w:val="28"/>
          <w:szCs w:val="28"/>
          <w:lang w:val="en-US"/>
        </w:rPr>
        <w:t>.</w:t>
      </w:r>
    </w:p>
    <w:p w:rsidR="00AF6F36" w:rsidRPr="00AF6F36" w:rsidRDefault="00AF6F36" w:rsidP="00AF6F36">
      <w:pPr>
        <w:pStyle w:val="a3"/>
        <w:shd w:val="clear" w:color="auto" w:fill="FFFFFF"/>
        <w:spacing w:before="0" w:beforeAutospacing="0" w:after="120" w:afterAutospacing="0"/>
        <w:rPr>
          <w:sz w:val="28"/>
          <w:szCs w:val="28"/>
          <w:lang w:val="en-US"/>
        </w:rPr>
      </w:pPr>
      <w:r>
        <w:rPr>
          <w:rStyle w:val="a4"/>
          <w:sz w:val="28"/>
          <w:szCs w:val="28"/>
          <w:lang w:val="en-US"/>
        </w:rPr>
        <w:t>DOZARE Ș</w:t>
      </w:r>
      <w:r w:rsidRPr="00AF6F36">
        <w:rPr>
          <w:rStyle w:val="a4"/>
          <w:sz w:val="28"/>
          <w:szCs w:val="28"/>
          <w:lang w:val="en-US"/>
        </w:rPr>
        <w:t>I MOD DE ADMINISTRARE</w:t>
      </w:r>
      <w:r w:rsidRPr="00AF6F36">
        <w:rPr>
          <w:sz w:val="28"/>
          <w:szCs w:val="28"/>
          <w:lang w:val="en-US"/>
        </w:rPr>
        <w:br/>
      </w:r>
      <w:proofErr w:type="spellStart"/>
      <w:r w:rsidRPr="00AF6F36">
        <w:rPr>
          <w:sz w:val="28"/>
          <w:szCs w:val="28"/>
          <w:lang w:val="en-US"/>
        </w:rPr>
        <w:t>Pe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zonele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afectate</w:t>
      </w:r>
      <w:proofErr w:type="spellEnd"/>
      <w:r w:rsidRPr="00AF6F36">
        <w:rPr>
          <w:sz w:val="28"/>
          <w:szCs w:val="28"/>
          <w:lang w:val="en-US"/>
        </w:rPr>
        <w:t xml:space="preserve"> se </w:t>
      </w:r>
      <w:proofErr w:type="spellStart"/>
      <w:r w:rsidRPr="00AF6F36">
        <w:rPr>
          <w:sz w:val="28"/>
          <w:szCs w:val="28"/>
          <w:lang w:val="en-US"/>
        </w:rPr>
        <w:t>vor</w:t>
      </w:r>
      <w:proofErr w:type="spellEnd"/>
      <w:r w:rsidRPr="00AF6F36">
        <w:rPr>
          <w:sz w:val="28"/>
          <w:szCs w:val="28"/>
          <w:lang w:val="en-US"/>
        </w:rPr>
        <w:t xml:space="preserve"> face </w:t>
      </w:r>
      <w:proofErr w:type="spellStart"/>
      <w:r w:rsidRPr="00AF6F36">
        <w:rPr>
          <w:sz w:val="28"/>
          <w:szCs w:val="28"/>
          <w:lang w:val="en-US"/>
        </w:rPr>
        <w:t>aplicări</w:t>
      </w:r>
      <w:proofErr w:type="spellEnd"/>
      <w:r w:rsidRPr="00AF6F36">
        <w:rPr>
          <w:sz w:val="28"/>
          <w:szCs w:val="28"/>
          <w:lang w:val="en-US"/>
        </w:rPr>
        <w:t xml:space="preserve"> cu VEYXAT GEL, </w:t>
      </w:r>
      <w:proofErr w:type="spellStart"/>
      <w:r w:rsidRPr="00AF6F36">
        <w:rPr>
          <w:sz w:val="28"/>
          <w:szCs w:val="28"/>
          <w:lang w:val="en-US"/>
        </w:rPr>
        <w:t>făcându</w:t>
      </w:r>
      <w:proofErr w:type="spellEnd"/>
      <w:r w:rsidRPr="00AF6F36">
        <w:rPr>
          <w:sz w:val="28"/>
          <w:szCs w:val="28"/>
          <w:lang w:val="en-US"/>
        </w:rPr>
        <w:t xml:space="preserve">-se </w:t>
      </w:r>
      <w:proofErr w:type="spellStart"/>
      <w:r w:rsidRPr="00AF6F36">
        <w:rPr>
          <w:sz w:val="28"/>
          <w:szCs w:val="28"/>
          <w:lang w:val="en-US"/>
        </w:rPr>
        <w:t>masajul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zonei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pentru</w:t>
      </w:r>
      <w:proofErr w:type="spellEnd"/>
      <w:r w:rsidRPr="00AF6F36">
        <w:rPr>
          <w:sz w:val="28"/>
          <w:szCs w:val="28"/>
          <w:lang w:val="en-US"/>
        </w:rPr>
        <w:t xml:space="preserve"> a </w:t>
      </w:r>
      <w:proofErr w:type="spellStart"/>
      <w:r w:rsidRPr="00AF6F36">
        <w:rPr>
          <w:sz w:val="28"/>
          <w:szCs w:val="28"/>
          <w:lang w:val="en-US"/>
        </w:rPr>
        <w:t>realiza</w:t>
      </w:r>
      <w:proofErr w:type="spellEnd"/>
      <w:r w:rsidRPr="00AF6F36">
        <w:rPr>
          <w:sz w:val="28"/>
          <w:szCs w:val="28"/>
          <w:lang w:val="en-US"/>
        </w:rPr>
        <w:t xml:space="preserve"> o </w:t>
      </w:r>
      <w:proofErr w:type="spellStart"/>
      <w:r w:rsidRPr="00AF6F36">
        <w:rPr>
          <w:sz w:val="28"/>
          <w:szCs w:val="28"/>
          <w:lang w:val="en-US"/>
        </w:rPr>
        <w:t>penetrare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cât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mai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buna</w:t>
      </w:r>
      <w:proofErr w:type="spellEnd"/>
      <w:r w:rsidRPr="00AF6F36">
        <w:rPr>
          <w:sz w:val="28"/>
          <w:szCs w:val="28"/>
          <w:lang w:val="en-US"/>
        </w:rPr>
        <w:t xml:space="preserve"> a </w:t>
      </w:r>
      <w:proofErr w:type="spellStart"/>
      <w:r w:rsidRPr="00AF6F36">
        <w:rPr>
          <w:sz w:val="28"/>
          <w:szCs w:val="28"/>
          <w:lang w:val="en-US"/>
        </w:rPr>
        <w:t>produsului</w:t>
      </w:r>
      <w:proofErr w:type="spellEnd"/>
      <w:r w:rsidRPr="00AF6F36">
        <w:rPr>
          <w:sz w:val="28"/>
          <w:szCs w:val="28"/>
          <w:lang w:val="en-US"/>
        </w:rPr>
        <w:t xml:space="preserve">. </w:t>
      </w:r>
      <w:proofErr w:type="spellStart"/>
      <w:r w:rsidRPr="00AF6F36">
        <w:rPr>
          <w:sz w:val="28"/>
          <w:szCs w:val="28"/>
          <w:lang w:val="en-US"/>
        </w:rPr>
        <w:t>În</w:t>
      </w:r>
      <w:proofErr w:type="spellEnd"/>
      <w:r w:rsidRPr="00AF6F36">
        <w:rPr>
          <w:sz w:val="28"/>
          <w:szCs w:val="28"/>
          <w:lang w:val="en-US"/>
        </w:rPr>
        <w:t xml:space="preserve"> general o </w:t>
      </w:r>
      <w:proofErr w:type="spellStart"/>
      <w:r w:rsidRPr="00AF6F36">
        <w:rPr>
          <w:sz w:val="28"/>
          <w:szCs w:val="28"/>
          <w:lang w:val="en-US"/>
        </w:rPr>
        <w:t>administrare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este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suficientă</w:t>
      </w:r>
      <w:proofErr w:type="spellEnd"/>
      <w:r w:rsidRPr="00AF6F36">
        <w:rPr>
          <w:sz w:val="28"/>
          <w:szCs w:val="28"/>
          <w:lang w:val="en-US"/>
        </w:rPr>
        <w:t xml:space="preserve">. </w:t>
      </w:r>
      <w:proofErr w:type="spellStart"/>
      <w:r w:rsidRPr="00AF6F36">
        <w:rPr>
          <w:sz w:val="28"/>
          <w:szCs w:val="28"/>
          <w:lang w:val="en-US"/>
        </w:rPr>
        <w:t>Dacă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este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nevoie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aplicarea</w:t>
      </w:r>
      <w:proofErr w:type="spellEnd"/>
      <w:r w:rsidRPr="00AF6F36">
        <w:rPr>
          <w:sz w:val="28"/>
          <w:szCs w:val="28"/>
          <w:lang w:val="en-US"/>
        </w:rPr>
        <w:t xml:space="preserve"> se </w:t>
      </w:r>
      <w:proofErr w:type="spellStart"/>
      <w:r w:rsidRPr="00AF6F36">
        <w:rPr>
          <w:sz w:val="28"/>
          <w:szCs w:val="28"/>
          <w:lang w:val="en-US"/>
        </w:rPr>
        <w:t>poate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repeta</w:t>
      </w:r>
      <w:proofErr w:type="spellEnd"/>
      <w:r w:rsidRPr="00AF6F36">
        <w:rPr>
          <w:sz w:val="28"/>
          <w:szCs w:val="28"/>
          <w:lang w:val="en-US"/>
        </w:rPr>
        <w:t xml:space="preserve"> de </w:t>
      </w:r>
      <w:proofErr w:type="spellStart"/>
      <w:r w:rsidRPr="00AF6F36">
        <w:rPr>
          <w:sz w:val="28"/>
          <w:szCs w:val="28"/>
          <w:lang w:val="en-US"/>
        </w:rPr>
        <w:t>mai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multe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ori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pe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zi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până</w:t>
      </w:r>
      <w:proofErr w:type="spellEnd"/>
      <w:r w:rsidRPr="00AF6F36">
        <w:rPr>
          <w:sz w:val="28"/>
          <w:szCs w:val="28"/>
          <w:lang w:val="en-US"/>
        </w:rPr>
        <w:t xml:space="preserve"> la </w:t>
      </w:r>
      <w:proofErr w:type="spellStart"/>
      <w:r w:rsidRPr="00AF6F36">
        <w:rPr>
          <w:sz w:val="28"/>
          <w:szCs w:val="28"/>
          <w:lang w:val="en-US"/>
        </w:rPr>
        <w:t>obţinerea</w:t>
      </w:r>
      <w:proofErr w:type="spellEnd"/>
      <w:r w:rsidRPr="00AF6F36">
        <w:rPr>
          <w:sz w:val="28"/>
          <w:szCs w:val="28"/>
          <w:lang w:val="en-US"/>
        </w:rPr>
        <w:t xml:space="preserve"> </w:t>
      </w:r>
      <w:proofErr w:type="spellStart"/>
      <w:r w:rsidRPr="00AF6F36">
        <w:rPr>
          <w:sz w:val="28"/>
          <w:szCs w:val="28"/>
          <w:lang w:val="en-US"/>
        </w:rPr>
        <w:t>vindecării</w:t>
      </w:r>
      <w:proofErr w:type="spellEnd"/>
      <w:r w:rsidRPr="00AF6F36">
        <w:rPr>
          <w:sz w:val="28"/>
          <w:szCs w:val="28"/>
          <w:lang w:val="en-US"/>
        </w:rPr>
        <w:t>.</w:t>
      </w:r>
    </w:p>
    <w:p w:rsidR="00AF6F36" w:rsidRPr="00AF6F36" w:rsidRDefault="00AF6F36" w:rsidP="00AF6F36">
      <w:pPr>
        <w:pStyle w:val="a3"/>
        <w:shd w:val="clear" w:color="auto" w:fill="FFFFFF"/>
        <w:spacing w:before="0" w:beforeAutospacing="0" w:after="120" w:afterAutospacing="0"/>
        <w:rPr>
          <w:sz w:val="28"/>
          <w:szCs w:val="28"/>
          <w:lang w:val="en-US"/>
        </w:rPr>
      </w:pPr>
      <w:r w:rsidRPr="00AF6F36">
        <w:rPr>
          <w:rStyle w:val="a4"/>
          <w:sz w:val="28"/>
          <w:szCs w:val="28"/>
          <w:lang w:val="en-US"/>
        </w:rPr>
        <w:t>TIMP DE ASTEPTARE</w:t>
      </w:r>
      <w:r w:rsidRPr="00AF6F36">
        <w:rPr>
          <w:sz w:val="28"/>
          <w:szCs w:val="28"/>
          <w:lang w:val="en-US"/>
        </w:rPr>
        <w:br/>
        <w:t xml:space="preserve">Carne: 3 </w:t>
      </w:r>
      <w:proofErr w:type="spellStart"/>
      <w:r w:rsidRPr="00AF6F36">
        <w:rPr>
          <w:sz w:val="28"/>
          <w:szCs w:val="28"/>
          <w:lang w:val="en-US"/>
        </w:rPr>
        <w:t>zile</w:t>
      </w:r>
      <w:proofErr w:type="spellEnd"/>
      <w:r w:rsidRPr="00AF6F36">
        <w:rPr>
          <w:sz w:val="28"/>
          <w:szCs w:val="28"/>
          <w:lang w:val="en-US"/>
        </w:rPr>
        <w:t xml:space="preserve">, </w:t>
      </w:r>
      <w:proofErr w:type="spellStart"/>
      <w:r w:rsidRPr="00AF6F36">
        <w:rPr>
          <w:sz w:val="28"/>
          <w:szCs w:val="28"/>
          <w:lang w:val="en-US"/>
        </w:rPr>
        <w:t>lapte</w:t>
      </w:r>
      <w:proofErr w:type="spellEnd"/>
      <w:r w:rsidRPr="00AF6F36">
        <w:rPr>
          <w:sz w:val="28"/>
          <w:szCs w:val="28"/>
          <w:lang w:val="en-US"/>
        </w:rPr>
        <w:t xml:space="preserve">: 3 </w:t>
      </w:r>
      <w:proofErr w:type="spellStart"/>
      <w:r w:rsidRPr="00AF6F36">
        <w:rPr>
          <w:sz w:val="28"/>
          <w:szCs w:val="28"/>
          <w:lang w:val="en-US"/>
        </w:rPr>
        <w:t>zile</w:t>
      </w:r>
      <w:proofErr w:type="spellEnd"/>
      <w:r w:rsidRPr="00AF6F36">
        <w:rPr>
          <w:sz w:val="28"/>
          <w:szCs w:val="28"/>
          <w:lang w:val="en-US"/>
        </w:rPr>
        <w:t>.</w:t>
      </w:r>
    </w:p>
    <w:p w:rsidR="00AF6F36" w:rsidRPr="00AF6F36" w:rsidRDefault="00AF6F36" w:rsidP="00AF6F36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proofErr w:type="spellStart"/>
      <w:r w:rsidRPr="00AF6F36">
        <w:rPr>
          <w:rStyle w:val="a4"/>
          <w:color w:val="000000"/>
          <w:sz w:val="28"/>
          <w:szCs w:val="28"/>
          <w:lang w:val="en-US"/>
        </w:rPr>
        <w:t>Atenţie</w:t>
      </w:r>
      <w:proofErr w:type="spellEnd"/>
      <w:r w:rsidRPr="00AF6F36">
        <w:rPr>
          <w:rStyle w:val="a4"/>
          <w:color w:val="000000"/>
          <w:sz w:val="28"/>
          <w:szCs w:val="28"/>
          <w:lang w:val="en-US"/>
        </w:rPr>
        <w:t>:</w:t>
      </w:r>
    </w:p>
    <w:p w:rsidR="00AF6F36" w:rsidRPr="00AF6F36" w:rsidRDefault="00AF6F36" w:rsidP="00AF6F36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AF6F36">
        <w:rPr>
          <w:color w:val="000000"/>
          <w:sz w:val="28"/>
          <w:szCs w:val="28"/>
          <w:lang w:val="en-US"/>
        </w:rPr>
        <w:t xml:space="preserve">A nu se </w:t>
      </w:r>
      <w:proofErr w:type="spellStart"/>
      <w:r w:rsidRPr="00AF6F36">
        <w:rPr>
          <w:color w:val="000000"/>
          <w:sz w:val="28"/>
          <w:szCs w:val="28"/>
          <w:lang w:val="en-US"/>
        </w:rPr>
        <w:t>lăsa</w:t>
      </w:r>
      <w:proofErr w:type="spellEnd"/>
      <w:r w:rsidRPr="00AF6F36">
        <w:rPr>
          <w:color w:val="000000"/>
          <w:sz w:val="28"/>
          <w:szCs w:val="28"/>
          <w:lang w:val="en-US"/>
        </w:rPr>
        <w:t xml:space="preserve"> la </w:t>
      </w:r>
      <w:proofErr w:type="spellStart"/>
      <w:r w:rsidRPr="00AF6F36">
        <w:rPr>
          <w:color w:val="000000"/>
          <w:sz w:val="28"/>
          <w:szCs w:val="28"/>
          <w:lang w:val="en-US"/>
        </w:rPr>
        <w:t>îndemâna</w:t>
      </w:r>
      <w:proofErr w:type="spellEnd"/>
      <w:r w:rsidRPr="00AF6F3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F6F36">
        <w:rPr>
          <w:color w:val="000000"/>
          <w:sz w:val="28"/>
          <w:szCs w:val="28"/>
          <w:lang w:val="en-US"/>
        </w:rPr>
        <w:t>copiilor</w:t>
      </w:r>
      <w:proofErr w:type="spellEnd"/>
      <w:r w:rsidRPr="00AF6F36">
        <w:rPr>
          <w:color w:val="000000"/>
          <w:sz w:val="28"/>
          <w:szCs w:val="28"/>
          <w:lang w:val="en-US"/>
        </w:rPr>
        <w:t>.</w:t>
      </w:r>
    </w:p>
    <w:p w:rsidR="00AF6F36" w:rsidRDefault="00AF6F36" w:rsidP="00AF6F36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proofErr w:type="spellStart"/>
      <w:r w:rsidRPr="001D7CCF">
        <w:rPr>
          <w:b/>
          <w:color w:val="000000"/>
          <w:sz w:val="28"/>
          <w:szCs w:val="28"/>
          <w:lang w:val="en-US"/>
        </w:rPr>
        <w:t>Producător</w:t>
      </w:r>
      <w:proofErr w:type="spellEnd"/>
      <w:r w:rsidRPr="001D7CCF">
        <w:rPr>
          <w:b/>
          <w:color w:val="000000"/>
          <w:sz w:val="28"/>
          <w:szCs w:val="28"/>
          <w:lang w:val="en-US"/>
        </w:rPr>
        <w:t>:</w:t>
      </w:r>
      <w:r w:rsidRPr="00AF6F3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F6F36">
        <w:rPr>
          <w:color w:val="000000"/>
          <w:sz w:val="28"/>
          <w:szCs w:val="28"/>
          <w:lang w:val="en-US"/>
        </w:rPr>
        <w:t>Veyx</w:t>
      </w:r>
      <w:proofErr w:type="spellEnd"/>
      <w:r w:rsidRPr="00AF6F36">
        <w:rPr>
          <w:color w:val="000000"/>
          <w:sz w:val="28"/>
          <w:szCs w:val="28"/>
          <w:lang w:val="en-US"/>
        </w:rPr>
        <w:t xml:space="preserve">-Pharma GmbH, Germania, D-34639 </w:t>
      </w:r>
      <w:proofErr w:type="spellStart"/>
      <w:r w:rsidRPr="00AF6F36">
        <w:rPr>
          <w:color w:val="000000"/>
          <w:sz w:val="28"/>
          <w:szCs w:val="28"/>
          <w:lang w:val="en-US"/>
        </w:rPr>
        <w:t>Schwarzenborn</w:t>
      </w:r>
      <w:proofErr w:type="spellEnd"/>
      <w:r w:rsidRPr="00AF6F36">
        <w:rPr>
          <w:color w:val="000000"/>
          <w:sz w:val="28"/>
          <w:szCs w:val="28"/>
          <w:lang w:val="en-US"/>
        </w:rPr>
        <w:t>.</w:t>
      </w:r>
    </w:p>
    <w:p w:rsidR="00AF6F36" w:rsidRPr="00AF6F36" w:rsidRDefault="00AF6F36" w:rsidP="00AF6F36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</w:p>
    <w:p w:rsidR="00AF6F36" w:rsidRPr="00AF6F36" w:rsidRDefault="00AF6F36" w:rsidP="00AF6F36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gramStart"/>
      <w:r w:rsidRPr="00AF6F3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DISTRIBUITOR</w:t>
      </w:r>
      <w:r w:rsidRPr="00AF6F3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:S</w:t>
      </w:r>
      <w:proofErr w:type="gramEnd"/>
      <w:r w:rsidRPr="00AF6F3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.A ,,</w:t>
      </w:r>
      <w:proofErr w:type="spellStart"/>
      <w:r w:rsidRPr="00AF6F3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Farmavet</w:t>
      </w:r>
      <w:proofErr w:type="spellEnd"/>
      <w:r w:rsidRPr="00AF6F3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”,</w:t>
      </w:r>
      <w:proofErr w:type="spellStart"/>
      <w:r w:rsidRPr="00AF6F3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Chișinău,str</w:t>
      </w:r>
      <w:proofErr w:type="spellEnd"/>
      <w:r w:rsidRPr="00AF6F3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AF6F3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Petricani</w:t>
      </w:r>
      <w:proofErr w:type="spellEnd"/>
      <w:r w:rsidRPr="00AF6F3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198.</w:t>
      </w:r>
    </w:p>
    <w:p w:rsidR="00AF6F36" w:rsidRPr="00AF6F36" w:rsidRDefault="00AF6F36" w:rsidP="00AF6F36">
      <w:pPr>
        <w:rPr>
          <w:bCs/>
          <w:color w:val="5B9BD5" w:themeColor="accent1"/>
          <w:sz w:val="28"/>
          <w:szCs w:val="28"/>
          <w:lang w:val="ro-RO"/>
        </w:rPr>
      </w:pPr>
    </w:p>
    <w:p w:rsidR="00AF6F36" w:rsidRPr="001D7CCF" w:rsidRDefault="00AF6F36" w:rsidP="00AF6F36">
      <w:pPr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1D7CCF">
        <w:rPr>
          <w:rFonts w:ascii="Times New Roman" w:hAnsi="Times New Roman" w:cs="Times New Roman"/>
          <w:bCs/>
          <w:sz w:val="28"/>
          <w:szCs w:val="28"/>
          <w:lang w:val="ro-RO"/>
        </w:rPr>
        <w:t>NUMAI PENTRU UZ VETERINAR</w:t>
      </w:r>
    </w:p>
    <w:p w:rsidR="00AF6F36" w:rsidRPr="00AF6F36" w:rsidRDefault="00AF6F36" w:rsidP="00AF6F36">
      <w:pPr>
        <w:rPr>
          <w:color w:val="5B9BD5" w:themeColor="accent1"/>
          <w:sz w:val="28"/>
          <w:szCs w:val="28"/>
          <w:lang w:val="ro-RO"/>
        </w:rPr>
      </w:pPr>
    </w:p>
    <w:p w:rsidR="00AF6F36" w:rsidRDefault="00AF6F36">
      <w:pPr>
        <w:rPr>
          <w:color w:val="5B9BD5" w:themeColor="accent1"/>
          <w:sz w:val="28"/>
          <w:szCs w:val="28"/>
          <w:lang w:val="en-US"/>
        </w:rPr>
      </w:pPr>
    </w:p>
    <w:p w:rsidR="00AF6F36" w:rsidRDefault="00AF6F36">
      <w:pPr>
        <w:rPr>
          <w:color w:val="5B9BD5" w:themeColor="accent1"/>
          <w:sz w:val="28"/>
          <w:szCs w:val="28"/>
          <w:lang w:val="en-US"/>
        </w:rPr>
      </w:pPr>
    </w:p>
    <w:p w:rsidR="005F650E" w:rsidRPr="00AF6F36" w:rsidRDefault="00AF6F36">
      <w:pPr>
        <w:rPr>
          <w:color w:val="5B9BD5" w:themeColor="accent1"/>
          <w:sz w:val="28"/>
          <w:szCs w:val="28"/>
          <w:lang w:val="en-US"/>
        </w:rPr>
      </w:pPr>
      <w:r w:rsidRPr="00AF6F36">
        <w:rPr>
          <w:color w:val="5B9BD5" w:themeColor="accent1"/>
          <w:sz w:val="28"/>
          <w:szCs w:val="28"/>
          <w:lang w:val="en-US"/>
        </w:rPr>
        <w:lastRenderedPageBreak/>
        <w:t>https://shop.biotur.ro/vet/multispecie/antiinflamatoare/veyxat-gel-sanditan-1kg</w:t>
      </w:r>
    </w:p>
    <w:sectPr w:rsidR="005F650E" w:rsidRPr="00AF6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ABB"/>
    <w:rsid w:val="0001009B"/>
    <w:rsid w:val="0006598D"/>
    <w:rsid w:val="001D7CCF"/>
    <w:rsid w:val="001F12D8"/>
    <w:rsid w:val="00264ABB"/>
    <w:rsid w:val="002C3D60"/>
    <w:rsid w:val="005F650E"/>
    <w:rsid w:val="007D1829"/>
    <w:rsid w:val="00AF6F36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03D20F-E2A5-4C45-AEAE-D5D4AE250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6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6F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2025-03-19T13:23:00Z</dcterms:created>
  <dcterms:modified xsi:type="dcterms:W3CDTF">2025-04-08T12:14:00Z</dcterms:modified>
</cp:coreProperties>
</file>