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08E" w:rsidRPr="006B0A43" w:rsidRDefault="00C2208E" w:rsidP="00C2208E">
      <w:pPr>
        <w:shd w:val="clear" w:color="auto" w:fill="FFFFFF"/>
        <w:spacing w:after="0" w:line="21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</w:pPr>
      <w:proofErr w:type="spellStart"/>
      <w:r w:rsidRPr="006B0A4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  <w:t>Dergall</w:t>
      </w:r>
      <w:proofErr w:type="spellEnd"/>
    </w:p>
    <w:p w:rsidR="00C2208E" w:rsidRPr="00C2208E" w:rsidRDefault="00C2208E" w:rsidP="00C2208E">
      <w:pPr>
        <w:shd w:val="clear" w:color="auto" w:fill="FFFFFF"/>
        <w:spacing w:after="0" w:line="210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val="en-US" w:eastAsia="ru-RU"/>
        </w:rPr>
      </w:pPr>
    </w:p>
    <w:p w:rsidR="00AE08A2" w:rsidRPr="006B0A43" w:rsidRDefault="00AE08A2" w:rsidP="00C220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Concentrat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solubil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deparazitarea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adăpostorilor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prezența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păsărilor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găinilor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ou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  <w:lang w:val="ro-RO"/>
        </w:rPr>
        <w:t>ătoare</w:t>
      </w:r>
    </w:p>
    <w:p w:rsidR="00C2208E" w:rsidRPr="006B0A43" w:rsidRDefault="00C2208E" w:rsidP="00AE08A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826AC" w:rsidRPr="006B0A43" w:rsidRDefault="00AE08A2" w:rsidP="00652265">
      <w:pPr>
        <w:ind w:firstLine="708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Conceput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controlul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prevenirea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infestării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>căpușa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>roșie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a</w:t>
      </w:r>
      <w:proofErr w:type="gramEnd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>păsărilor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Dermanyssus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Gallinae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>gândacul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>grajd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>roscat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Alphitobius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diaperinus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>râia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  <w:lang w:val="en-US"/>
        </w:rPr>
        <w:t>varoasa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Cnemidocoptes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mutans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>căpușa</w:t>
      </w:r>
      <w:proofErr w:type="spellEnd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>Tropicala</w:t>
      </w:r>
      <w:proofErr w:type="spellEnd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 xml:space="preserve"> a </w:t>
      </w:r>
      <w:proofErr w:type="spellStart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>sobolanului</w:t>
      </w:r>
      <w:proofErr w:type="spellEnd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> (</w:t>
      </w:r>
      <w:proofErr w:type="spellStart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>Ornitronyssus</w:t>
      </w:r>
      <w:proofErr w:type="spellEnd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>bacoti</w:t>
      </w:r>
      <w:proofErr w:type="spellEnd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), </w:t>
      </w:r>
      <w:proofErr w:type="spellStart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>căpușa</w:t>
      </w:r>
      <w:proofErr w:type="spellEnd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>americană</w:t>
      </w:r>
      <w:proofErr w:type="spellEnd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 xml:space="preserve"> a </w:t>
      </w:r>
      <w:proofErr w:type="spellStart"/>
      <w:r w:rsidR="00E826AC" w:rsidRPr="006B0A43">
        <w:rPr>
          <w:rStyle w:val="a6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lang w:val="en-US"/>
        </w:rPr>
        <w:t>păsărilor</w:t>
      </w:r>
      <w:proofErr w:type="spellEnd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> (</w:t>
      </w:r>
      <w:proofErr w:type="spellStart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>Ornithonyssus</w:t>
      </w:r>
      <w:proofErr w:type="spellEnd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>sylviarum</w:t>
      </w:r>
      <w:proofErr w:type="spellEnd"/>
      <w:r w:rsidR="00E826AC" w:rsidRPr="006B0A43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) </w:t>
      </w:r>
      <w:proofErr w:type="spellStart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>și</w:t>
      </w:r>
      <w:proofErr w:type="spellEnd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>alți</w:t>
      </w:r>
      <w:proofErr w:type="spellEnd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>dăunatori</w:t>
      </w:r>
      <w:proofErr w:type="spellEnd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>specifici</w:t>
      </w:r>
      <w:proofErr w:type="spellEnd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>aviculturii</w:t>
      </w:r>
      <w:proofErr w:type="spellEnd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>aviculturii</w:t>
      </w:r>
      <w:proofErr w:type="spellEnd"/>
      <w:r w:rsidR="00E826AC" w:rsidRPr="006B0A43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lang w:val="en-US"/>
        </w:rPr>
        <w:t xml:space="preserve"> </w:t>
      </w:r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protecția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6B0A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26AC"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826AC"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26AC" w:rsidRPr="006B0A43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="00E826AC"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26AC" w:rsidRPr="006B0A43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="00E826AC"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26AC" w:rsidRPr="006B0A43">
        <w:rPr>
          <w:rFonts w:ascii="Times New Roman" w:hAnsi="Times New Roman" w:cs="Times New Roman"/>
          <w:sz w:val="24"/>
          <w:szCs w:val="24"/>
        </w:rPr>
        <w:t>contaminării</w:t>
      </w:r>
      <w:proofErr w:type="spellEnd"/>
      <w:r w:rsidR="00E826AC"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26AC" w:rsidRPr="006B0A43">
        <w:rPr>
          <w:rFonts w:ascii="Times New Roman" w:hAnsi="Times New Roman" w:cs="Times New Roman"/>
          <w:sz w:val="24"/>
          <w:szCs w:val="24"/>
        </w:rPr>
        <w:t>microbiologice</w:t>
      </w:r>
      <w:proofErr w:type="spellEnd"/>
      <w:r w:rsidR="00E826AC" w:rsidRPr="006B0A43">
        <w:rPr>
          <w:rFonts w:ascii="Times New Roman" w:hAnsi="Times New Roman" w:cs="Times New Roman"/>
          <w:sz w:val="24"/>
          <w:szCs w:val="24"/>
        </w:rPr>
        <w:t>.</w:t>
      </w:r>
    </w:p>
    <w:p w:rsidR="00E826AC" w:rsidRPr="006B0A43" w:rsidRDefault="00C2208E" w:rsidP="00E826A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lang w:val="en-US"/>
        </w:rPr>
      </w:pPr>
      <w:r w:rsidRPr="006B0A43">
        <w:rPr>
          <w:color w:val="333333"/>
          <w:lang w:val="en-US"/>
        </w:rPr>
        <w:t xml:space="preserve">- </w:t>
      </w:r>
      <w:proofErr w:type="spellStart"/>
      <w:r w:rsidRPr="006B0A43">
        <w:rPr>
          <w:color w:val="333333"/>
          <w:lang w:val="en-US"/>
        </w:rPr>
        <w:t>Dergall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stă</w:t>
      </w:r>
      <w:proofErr w:type="spellEnd"/>
      <w:r w:rsidR="00E826AC" w:rsidRPr="006B0A43">
        <w:rPr>
          <w:color w:val="333333"/>
          <w:lang w:val="en-US"/>
        </w:rPr>
        <w:t xml:space="preserve"> la </w:t>
      </w:r>
      <w:proofErr w:type="spellStart"/>
      <w:r w:rsidR="00E826AC" w:rsidRPr="006B0A43">
        <w:rPr>
          <w:color w:val="333333"/>
          <w:lang w:val="en-US"/>
        </w:rPr>
        <w:t>baza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r w:rsidR="00E826AC" w:rsidRPr="006B0A43">
        <w:rPr>
          <w:color w:val="333333"/>
          <w:lang w:val="en-US"/>
        </w:rPr>
        <w:t>un</w:t>
      </w:r>
      <w:r w:rsidRPr="006B0A43">
        <w:rPr>
          <w:color w:val="333333"/>
          <w:lang w:val="en-US"/>
        </w:rPr>
        <w:t>ei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metode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fizice</w:t>
      </w:r>
      <w:proofErr w:type="spellEnd"/>
      <w:r w:rsidRPr="006B0A43">
        <w:rPr>
          <w:color w:val="333333"/>
          <w:lang w:val="en-US"/>
        </w:rPr>
        <w:t xml:space="preserve"> de control a </w:t>
      </w:r>
      <w:proofErr w:type="spellStart"/>
      <w:r w:rsidRPr="006B0A43">
        <w:rPr>
          <w:color w:val="333333"/>
          <w:lang w:val="en-US"/>
        </w:rPr>
        <w:t>dă</w:t>
      </w:r>
      <w:r w:rsidR="00E826AC" w:rsidRPr="006B0A43">
        <w:rPr>
          <w:color w:val="333333"/>
          <w:lang w:val="en-US"/>
        </w:rPr>
        <w:t>un</w:t>
      </w:r>
      <w:r w:rsidRPr="006B0A43">
        <w:rPr>
          <w:color w:val="333333"/>
          <w:lang w:val="en-US"/>
        </w:rPr>
        <w:t>ătorilor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specifici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păsărilor</w:t>
      </w:r>
      <w:proofErr w:type="spellEnd"/>
      <w:r w:rsidRPr="006B0A43">
        <w:rPr>
          <w:color w:val="333333"/>
          <w:lang w:val="en-US"/>
        </w:rPr>
        <w:t>. (</w:t>
      </w:r>
      <w:proofErr w:type="spellStart"/>
      <w:r w:rsidR="00E826AC" w:rsidRPr="006B0A43">
        <w:rPr>
          <w:color w:val="333333"/>
          <w:lang w:val="en-US"/>
        </w:rPr>
        <w:t>Dermanyssus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r w:rsidR="00E826AC" w:rsidRPr="006B0A43">
        <w:rPr>
          <w:color w:val="333333"/>
          <w:lang w:val="en-US"/>
        </w:rPr>
        <w:t>Gallinae</w:t>
      </w:r>
      <w:proofErr w:type="spellEnd"/>
      <w:r w:rsidR="00E826AC" w:rsidRPr="006B0A43">
        <w:rPr>
          <w:color w:val="333333"/>
          <w:lang w:val="en-US"/>
        </w:rPr>
        <w:t xml:space="preserve">, </w:t>
      </w:r>
      <w:proofErr w:type="spellStart"/>
      <w:r w:rsidR="00E826AC" w:rsidRPr="006B0A43">
        <w:rPr>
          <w:color w:val="333333"/>
          <w:lang w:val="en-US"/>
        </w:rPr>
        <w:t>Alphitobius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proofErr w:type="gramStart"/>
      <w:r w:rsidR="00E826AC" w:rsidRPr="006B0A43">
        <w:rPr>
          <w:color w:val="333333"/>
          <w:lang w:val="en-US"/>
        </w:rPr>
        <w:t>diaperinus</w:t>
      </w:r>
      <w:proofErr w:type="spellEnd"/>
      <w:r w:rsidR="00E826AC" w:rsidRPr="006B0A43">
        <w:rPr>
          <w:color w:val="333333"/>
          <w:lang w:val="en-US"/>
        </w:rPr>
        <w:t xml:space="preserve"> ,</w:t>
      </w:r>
      <w:proofErr w:type="gramEnd"/>
      <w:r w:rsidR="00E826AC" w:rsidRPr="006B0A43">
        <w:rPr>
          <w:color w:val="333333"/>
          <w:lang w:val="en-US"/>
        </w:rPr>
        <w:t xml:space="preserve"> </w:t>
      </w:r>
      <w:proofErr w:type="spellStart"/>
      <w:r w:rsidR="00E826AC" w:rsidRPr="006B0A43">
        <w:rPr>
          <w:color w:val="333333"/>
          <w:lang w:val="en-US"/>
        </w:rPr>
        <w:t>Cnemidocoptes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r w:rsidR="00E826AC" w:rsidRPr="006B0A43">
        <w:rPr>
          <w:color w:val="333333"/>
          <w:lang w:val="en-US"/>
        </w:rPr>
        <w:t>mutans</w:t>
      </w:r>
      <w:proofErr w:type="spellEnd"/>
      <w:r w:rsidR="00E826AC" w:rsidRPr="006B0A43">
        <w:rPr>
          <w:color w:val="333333"/>
          <w:lang w:val="en-US"/>
        </w:rPr>
        <w:t xml:space="preserve"> )</w:t>
      </w:r>
    </w:p>
    <w:p w:rsidR="00E826AC" w:rsidRPr="006B0A43" w:rsidRDefault="00E826AC" w:rsidP="00E826A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lang w:val="en-US"/>
        </w:rPr>
      </w:pPr>
      <w:r w:rsidRPr="006B0A43">
        <w:rPr>
          <w:color w:val="333333"/>
          <w:lang w:val="en-US"/>
        </w:rPr>
        <w:t xml:space="preserve">- </w:t>
      </w:r>
      <w:proofErr w:type="spellStart"/>
      <w:r w:rsidRPr="006B0A43">
        <w:rPr>
          <w:color w:val="333333"/>
          <w:lang w:val="en-US"/>
        </w:rPr>
        <w:t>Der</w:t>
      </w:r>
      <w:r w:rsidR="00C2208E" w:rsidRPr="006B0A43">
        <w:rPr>
          <w:color w:val="333333"/>
          <w:lang w:val="en-US"/>
        </w:rPr>
        <w:t>gall</w:t>
      </w:r>
      <w:proofErr w:type="spellEnd"/>
      <w:r w:rsidR="00C2208E" w:rsidRPr="006B0A43">
        <w:rPr>
          <w:color w:val="333333"/>
          <w:lang w:val="en-US"/>
        </w:rPr>
        <w:t xml:space="preserve"> are </w:t>
      </w:r>
      <w:proofErr w:type="spellStart"/>
      <w:r w:rsidR="00C2208E" w:rsidRPr="006B0A43">
        <w:rPr>
          <w:color w:val="333333"/>
          <w:lang w:val="en-US"/>
        </w:rPr>
        <w:t>în</w:t>
      </w:r>
      <w:proofErr w:type="spellEnd"/>
      <w:r w:rsidR="00C2208E" w:rsidRPr="006B0A43">
        <w:rPr>
          <w:color w:val="333333"/>
          <w:lang w:val="en-US"/>
        </w:rPr>
        <w:t xml:space="preserve"> </w:t>
      </w:r>
      <w:proofErr w:type="spellStart"/>
      <w:r w:rsidR="00C2208E" w:rsidRPr="006B0A43">
        <w:rPr>
          <w:color w:val="333333"/>
          <w:lang w:val="en-US"/>
        </w:rPr>
        <w:t>compoziț</w:t>
      </w:r>
      <w:r w:rsidRPr="006B0A43">
        <w:rPr>
          <w:color w:val="333333"/>
          <w:lang w:val="en-US"/>
        </w:rPr>
        <w:t>ie</w:t>
      </w:r>
      <w:proofErr w:type="spellEnd"/>
      <w:r w:rsidRPr="006B0A43">
        <w:rPr>
          <w:color w:val="333333"/>
          <w:lang w:val="en-US"/>
        </w:rPr>
        <w:t xml:space="preserve"> un </w:t>
      </w:r>
      <w:proofErr w:type="spellStart"/>
      <w:r w:rsidRPr="006B0A43">
        <w:rPr>
          <w:color w:val="333333"/>
          <w:lang w:val="en-US"/>
        </w:rPr>
        <w:t>polimer</w:t>
      </w:r>
      <w:proofErr w:type="spellEnd"/>
      <w:r w:rsidRPr="006B0A43">
        <w:rPr>
          <w:color w:val="333333"/>
          <w:lang w:val="en-US"/>
        </w:rPr>
        <w:t xml:space="preserve"> </w:t>
      </w:r>
      <w:proofErr w:type="gramStart"/>
      <w:r w:rsidRPr="006B0A43">
        <w:rPr>
          <w:color w:val="333333"/>
          <w:lang w:val="en-US"/>
        </w:rPr>
        <w:t xml:space="preserve">( </w:t>
      </w:r>
      <w:proofErr w:type="spellStart"/>
      <w:r w:rsidRPr="006B0A43">
        <w:rPr>
          <w:color w:val="333333"/>
          <w:lang w:val="en-US"/>
        </w:rPr>
        <w:t>Polialchilneoxid</w:t>
      </w:r>
      <w:proofErr w:type="spellEnd"/>
      <w:proofErr w:type="gram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modificat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hept</w:t>
      </w:r>
      <w:r w:rsidR="00C2208E" w:rsidRPr="006B0A43">
        <w:rPr>
          <w:color w:val="333333"/>
          <w:lang w:val="en-US"/>
        </w:rPr>
        <w:t>ametiltrisiloxan</w:t>
      </w:r>
      <w:proofErr w:type="spellEnd"/>
      <w:r w:rsidR="00C2208E" w:rsidRPr="006B0A43">
        <w:rPr>
          <w:color w:val="333333"/>
          <w:lang w:val="en-US"/>
        </w:rPr>
        <w:t xml:space="preserve"> ) care </w:t>
      </w:r>
      <w:proofErr w:type="spellStart"/>
      <w:r w:rsidR="00C2208E" w:rsidRPr="006B0A43">
        <w:rPr>
          <w:color w:val="333333"/>
          <w:lang w:val="en-US"/>
        </w:rPr>
        <w:t>formează</w:t>
      </w:r>
      <w:proofErr w:type="spellEnd"/>
      <w:r w:rsidR="00C2208E" w:rsidRPr="006B0A43">
        <w:rPr>
          <w:color w:val="333333"/>
          <w:lang w:val="en-US"/>
        </w:rPr>
        <w:t xml:space="preserve"> o </w:t>
      </w:r>
      <w:proofErr w:type="spellStart"/>
      <w:r w:rsidR="00C2208E" w:rsidRPr="006B0A43">
        <w:rPr>
          <w:color w:val="333333"/>
          <w:lang w:val="en-US"/>
        </w:rPr>
        <w:t>structură</w:t>
      </w:r>
      <w:proofErr w:type="spellEnd"/>
      <w:r w:rsidR="00C2208E" w:rsidRPr="006B0A43">
        <w:rPr>
          <w:color w:val="333333"/>
          <w:lang w:val="en-US"/>
        </w:rPr>
        <w:t xml:space="preserve"> </w:t>
      </w:r>
      <w:proofErr w:type="spellStart"/>
      <w:r w:rsidR="00C2208E" w:rsidRPr="006B0A43">
        <w:rPr>
          <w:color w:val="333333"/>
          <w:lang w:val="en-US"/>
        </w:rPr>
        <w:t>tridimensională</w:t>
      </w:r>
      <w:proofErr w:type="spellEnd"/>
      <w:r w:rsidR="00C2208E" w:rsidRPr="006B0A43">
        <w:rPr>
          <w:color w:val="333333"/>
          <w:lang w:val="en-US"/>
        </w:rPr>
        <w:t xml:space="preserve"> in </w:t>
      </w:r>
      <w:proofErr w:type="spellStart"/>
      <w:r w:rsidR="00C2208E" w:rsidRPr="006B0A43">
        <w:rPr>
          <w:color w:val="333333"/>
          <w:lang w:val="en-US"/>
        </w:rPr>
        <w:t>jurul</w:t>
      </w:r>
      <w:proofErr w:type="spellEnd"/>
      <w:r w:rsidR="00C2208E" w:rsidRPr="006B0A43">
        <w:rPr>
          <w:color w:val="333333"/>
          <w:lang w:val="en-US"/>
        </w:rPr>
        <w:t xml:space="preserve"> </w:t>
      </w:r>
      <w:proofErr w:type="spellStart"/>
      <w:r w:rsidR="00C2208E" w:rsidRPr="006B0A43">
        <w:rPr>
          <w:color w:val="333333"/>
          <w:lang w:val="en-US"/>
        </w:rPr>
        <w:t>dăunătorilor</w:t>
      </w:r>
      <w:proofErr w:type="spellEnd"/>
      <w:r w:rsidR="00C2208E" w:rsidRPr="006B0A43">
        <w:rPr>
          <w:color w:val="333333"/>
          <w:lang w:val="en-US"/>
        </w:rPr>
        <w:t xml:space="preserve"> </w:t>
      </w:r>
      <w:proofErr w:type="spellStart"/>
      <w:r w:rsidR="00C2208E" w:rsidRPr="006B0A43">
        <w:rPr>
          <w:color w:val="333333"/>
          <w:lang w:val="en-US"/>
        </w:rPr>
        <w:t>pe</w:t>
      </w:r>
      <w:proofErr w:type="spellEnd"/>
      <w:r w:rsidR="00C2208E" w:rsidRPr="006B0A43">
        <w:rPr>
          <w:color w:val="333333"/>
          <w:lang w:val="en-US"/>
        </w:rPr>
        <w:t xml:space="preserve"> care </w:t>
      </w:r>
      <w:proofErr w:type="spellStart"/>
      <w:r w:rsidR="00C2208E" w:rsidRPr="006B0A43">
        <w:rPr>
          <w:color w:val="333333"/>
          <w:lang w:val="en-US"/>
        </w:rPr>
        <w:t>îi</w:t>
      </w:r>
      <w:proofErr w:type="spellEnd"/>
      <w:r w:rsidR="00C2208E" w:rsidRPr="006B0A43">
        <w:rPr>
          <w:color w:val="333333"/>
          <w:lang w:val="en-US"/>
        </w:rPr>
        <w:t xml:space="preserve"> </w:t>
      </w:r>
      <w:proofErr w:type="spellStart"/>
      <w:r w:rsidR="00C2208E" w:rsidRPr="006B0A43">
        <w:rPr>
          <w:color w:val="333333"/>
          <w:lang w:val="en-US"/>
        </w:rPr>
        <w:t>imobilizează</w:t>
      </w:r>
      <w:proofErr w:type="spellEnd"/>
      <w:r w:rsidRPr="006B0A43">
        <w:rPr>
          <w:color w:val="333333"/>
          <w:lang w:val="en-US"/>
        </w:rPr>
        <w:t>.</w:t>
      </w:r>
    </w:p>
    <w:p w:rsidR="00E826AC" w:rsidRPr="006B0A43" w:rsidRDefault="00C2208E" w:rsidP="00E826A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lang w:val="en-US"/>
        </w:rPr>
      </w:pPr>
      <w:r w:rsidRPr="006B0A43">
        <w:rPr>
          <w:color w:val="333333"/>
          <w:lang w:val="en-US"/>
        </w:rPr>
        <w:t xml:space="preserve">- </w:t>
      </w:r>
      <w:proofErr w:type="spellStart"/>
      <w:r w:rsidRPr="006B0A43">
        <w:rPr>
          <w:color w:val="333333"/>
          <w:lang w:val="en-US"/>
        </w:rPr>
        <w:t>Modul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fizic</w:t>
      </w:r>
      <w:proofErr w:type="spellEnd"/>
      <w:r w:rsidRPr="006B0A43">
        <w:rPr>
          <w:color w:val="333333"/>
          <w:lang w:val="en-US"/>
        </w:rPr>
        <w:t xml:space="preserve"> de </w:t>
      </w:r>
      <w:proofErr w:type="spellStart"/>
      <w:r w:rsidRPr="006B0A43">
        <w:rPr>
          <w:color w:val="333333"/>
          <w:lang w:val="en-US"/>
        </w:rPr>
        <w:t>acțiune</w:t>
      </w:r>
      <w:proofErr w:type="spellEnd"/>
      <w:r w:rsidRPr="006B0A43">
        <w:rPr>
          <w:color w:val="333333"/>
          <w:lang w:val="en-US"/>
        </w:rPr>
        <w:t xml:space="preserve"> </w:t>
      </w:r>
      <w:proofErr w:type="gramStart"/>
      <w:r w:rsidRPr="006B0A43">
        <w:rPr>
          <w:color w:val="333333"/>
          <w:lang w:val="en-US"/>
        </w:rPr>
        <w:t xml:space="preserve">( </w:t>
      </w:r>
      <w:proofErr w:type="spellStart"/>
      <w:r w:rsidRPr="006B0A43">
        <w:rPr>
          <w:color w:val="333333"/>
          <w:lang w:val="en-US"/>
        </w:rPr>
        <w:t>imobilizare</w:t>
      </w:r>
      <w:proofErr w:type="spellEnd"/>
      <w:proofErr w:type="gram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externă</w:t>
      </w:r>
      <w:proofErr w:type="spellEnd"/>
      <w:r w:rsidRPr="006B0A43">
        <w:rPr>
          <w:color w:val="333333"/>
          <w:lang w:val="en-US"/>
        </w:rPr>
        <w:t xml:space="preserve"> ) </w:t>
      </w:r>
      <w:proofErr w:type="spellStart"/>
      <w:r w:rsidRPr="006B0A43">
        <w:rPr>
          <w:color w:val="333333"/>
          <w:lang w:val="en-US"/>
        </w:rPr>
        <w:t>alimină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posibilitatea</w:t>
      </w:r>
      <w:proofErr w:type="spellEnd"/>
      <w:r w:rsidRPr="006B0A43">
        <w:rPr>
          <w:color w:val="333333"/>
          <w:lang w:val="en-US"/>
        </w:rPr>
        <w:t xml:space="preserve"> ca </w:t>
      </w:r>
      <w:proofErr w:type="spellStart"/>
      <w:r w:rsidRPr="006B0A43">
        <w:rPr>
          <w:color w:val="333333"/>
          <w:lang w:val="en-US"/>
        </w:rPr>
        <w:t>dăună</w:t>
      </w:r>
      <w:r w:rsidR="00E826AC" w:rsidRPr="006B0A43">
        <w:rPr>
          <w:color w:val="333333"/>
          <w:lang w:val="en-US"/>
        </w:rPr>
        <w:t>to</w:t>
      </w:r>
      <w:r w:rsidRPr="006B0A43">
        <w:rPr>
          <w:color w:val="333333"/>
          <w:lang w:val="en-US"/>
        </w:rPr>
        <w:t>rii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să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devină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rezistenți</w:t>
      </w:r>
      <w:proofErr w:type="spellEnd"/>
      <w:r w:rsidRPr="006B0A43">
        <w:rPr>
          <w:color w:val="333333"/>
          <w:lang w:val="en-US"/>
        </w:rPr>
        <w:t xml:space="preserve"> la </w:t>
      </w:r>
      <w:proofErr w:type="spellStart"/>
      <w:r w:rsidRPr="006B0A43">
        <w:rPr>
          <w:color w:val="333333"/>
          <w:lang w:val="en-US"/>
        </w:rPr>
        <w:t>această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metodă</w:t>
      </w:r>
      <w:proofErr w:type="spellEnd"/>
      <w:r w:rsidRPr="006B0A43">
        <w:rPr>
          <w:color w:val="333333"/>
          <w:lang w:val="en-US"/>
        </w:rPr>
        <w:t xml:space="preserve"> de control. Nu </w:t>
      </w:r>
      <w:proofErr w:type="spellStart"/>
      <w:r w:rsidRPr="006B0A43">
        <w:rPr>
          <w:color w:val="333333"/>
          <w:lang w:val="en-US"/>
        </w:rPr>
        <w:t>conține</w:t>
      </w:r>
      <w:proofErr w:type="spellEnd"/>
      <w:r w:rsidRPr="006B0A43">
        <w:rPr>
          <w:color w:val="333333"/>
          <w:lang w:val="en-US"/>
        </w:rPr>
        <w:t xml:space="preserve"> pesticide, </w:t>
      </w:r>
      <w:proofErr w:type="spellStart"/>
      <w:r w:rsidRPr="006B0A43">
        <w:rPr>
          <w:color w:val="333333"/>
          <w:lang w:val="en-US"/>
        </w:rPr>
        <w:t>substanțe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neurotoxice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sau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produși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chimici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periculosi</w:t>
      </w:r>
      <w:proofErr w:type="spellEnd"/>
      <w:r w:rsidRPr="006B0A43">
        <w:rPr>
          <w:color w:val="333333"/>
          <w:lang w:val="en-US"/>
        </w:rPr>
        <w:t xml:space="preserve">. </w:t>
      </w:r>
      <w:proofErr w:type="spellStart"/>
      <w:r w:rsidRPr="006B0A43">
        <w:rPr>
          <w:color w:val="333333"/>
          <w:lang w:val="en-US"/>
        </w:rPr>
        <w:t>Îmbunătățește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starea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generală</w:t>
      </w:r>
      <w:proofErr w:type="spellEnd"/>
      <w:r w:rsidRPr="006B0A43">
        <w:rPr>
          <w:color w:val="333333"/>
          <w:lang w:val="en-US"/>
        </w:rPr>
        <w:t xml:space="preserve"> de </w:t>
      </w:r>
      <w:proofErr w:type="spellStart"/>
      <w:r w:rsidRPr="006B0A43">
        <w:rPr>
          <w:color w:val="333333"/>
          <w:lang w:val="en-US"/>
        </w:rPr>
        <w:t>sănătate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si</w:t>
      </w:r>
      <w:proofErr w:type="spellEnd"/>
      <w:r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bună</w:t>
      </w:r>
      <w:r w:rsidR="00E826AC" w:rsidRPr="006B0A43">
        <w:rPr>
          <w:color w:val="333333"/>
          <w:lang w:val="en-US"/>
        </w:rPr>
        <w:t>stare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r w:rsidR="00E826AC" w:rsidRPr="006B0A43">
        <w:rPr>
          <w:color w:val="333333"/>
          <w:lang w:val="en-US"/>
        </w:rPr>
        <w:t>prin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r w:rsidR="00E826AC" w:rsidRPr="006B0A43">
        <w:rPr>
          <w:color w:val="333333"/>
          <w:lang w:val="en-US"/>
        </w:rPr>
        <w:t>reducerea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r w:rsidR="00E826AC" w:rsidRPr="006B0A43">
        <w:rPr>
          <w:color w:val="333333"/>
          <w:lang w:val="en-US"/>
        </w:rPr>
        <w:t>stresului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r w:rsidRPr="006B0A43">
        <w:rPr>
          <w:color w:val="333333"/>
          <w:lang w:val="en-US"/>
        </w:rPr>
        <w:t>cauzat</w:t>
      </w:r>
      <w:proofErr w:type="spellEnd"/>
      <w:r w:rsidRPr="006B0A43">
        <w:rPr>
          <w:color w:val="333333"/>
          <w:lang w:val="en-US"/>
        </w:rPr>
        <w:t xml:space="preserve"> de </w:t>
      </w:r>
      <w:proofErr w:type="spellStart"/>
      <w:r w:rsidRPr="006B0A43">
        <w:rPr>
          <w:color w:val="333333"/>
          <w:lang w:val="en-US"/>
        </w:rPr>
        <w:t>ectoparazitism</w:t>
      </w:r>
      <w:proofErr w:type="spellEnd"/>
      <w:r w:rsidRPr="006B0A43">
        <w:rPr>
          <w:color w:val="333333"/>
          <w:lang w:val="en-US"/>
        </w:rPr>
        <w:t xml:space="preserve">, </w:t>
      </w:r>
      <w:proofErr w:type="spellStart"/>
      <w:r w:rsidRPr="006B0A43">
        <w:rPr>
          <w:color w:val="333333"/>
          <w:lang w:val="en-US"/>
        </w:rPr>
        <w:t>crescî</w:t>
      </w:r>
      <w:r w:rsidR="00E826AC" w:rsidRPr="006B0A43">
        <w:rPr>
          <w:color w:val="333333"/>
          <w:lang w:val="en-US"/>
        </w:rPr>
        <w:t>nd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r w:rsidR="00E826AC" w:rsidRPr="006B0A43">
        <w:rPr>
          <w:color w:val="333333"/>
          <w:lang w:val="en-US"/>
        </w:rPr>
        <w:t>astfel</w:t>
      </w:r>
      <w:proofErr w:type="spellEnd"/>
      <w:r w:rsidR="00E826AC" w:rsidRPr="006B0A43">
        <w:rPr>
          <w:color w:val="333333"/>
          <w:lang w:val="en-US"/>
        </w:rPr>
        <w:t xml:space="preserve"> </w:t>
      </w:r>
      <w:proofErr w:type="spellStart"/>
      <w:r w:rsidR="00E826AC" w:rsidRPr="006B0A43">
        <w:rPr>
          <w:color w:val="333333"/>
          <w:lang w:val="en-US"/>
        </w:rPr>
        <w:t>pro</w:t>
      </w:r>
      <w:r w:rsidRPr="006B0A43">
        <w:rPr>
          <w:color w:val="333333"/>
          <w:lang w:val="en-US"/>
        </w:rPr>
        <w:t>ducția</w:t>
      </w:r>
      <w:proofErr w:type="spellEnd"/>
      <w:r w:rsidRPr="006B0A43">
        <w:rPr>
          <w:color w:val="333333"/>
          <w:lang w:val="en-US"/>
        </w:rPr>
        <w:t xml:space="preserve"> de </w:t>
      </w:r>
      <w:proofErr w:type="spellStart"/>
      <w:r w:rsidRPr="006B0A43">
        <w:rPr>
          <w:color w:val="333333"/>
          <w:lang w:val="en-US"/>
        </w:rPr>
        <w:t>ouă</w:t>
      </w:r>
      <w:proofErr w:type="spellEnd"/>
      <w:r w:rsidR="00E826AC" w:rsidRPr="006B0A43">
        <w:rPr>
          <w:color w:val="333333"/>
          <w:lang w:val="en-US"/>
        </w:rPr>
        <w:t>.</w:t>
      </w:r>
    </w:p>
    <w:p w:rsidR="00652265" w:rsidRPr="006B0A43" w:rsidRDefault="00E826AC" w:rsidP="0065226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lang w:val="en-US"/>
        </w:rPr>
      </w:pPr>
      <w:r w:rsidRPr="006B0A43">
        <w:rPr>
          <w:color w:val="333333"/>
          <w:lang w:val="en-US"/>
        </w:rPr>
        <w:t xml:space="preserve">- </w:t>
      </w:r>
      <w:proofErr w:type="spellStart"/>
      <w:r w:rsidRPr="006B0A43">
        <w:rPr>
          <w:color w:val="333333"/>
          <w:lang w:val="en-US"/>
        </w:rPr>
        <w:t>Efe</w:t>
      </w:r>
      <w:r w:rsidR="00C2208E" w:rsidRPr="006B0A43">
        <w:rPr>
          <w:color w:val="333333"/>
          <w:lang w:val="en-US"/>
        </w:rPr>
        <w:t>ct</w:t>
      </w:r>
      <w:proofErr w:type="spellEnd"/>
      <w:r w:rsidR="00C2208E" w:rsidRPr="006B0A43">
        <w:rPr>
          <w:color w:val="333333"/>
          <w:lang w:val="en-US"/>
        </w:rPr>
        <w:t xml:space="preserve"> </w:t>
      </w:r>
      <w:proofErr w:type="spellStart"/>
      <w:r w:rsidR="00C2208E" w:rsidRPr="006B0A43">
        <w:rPr>
          <w:color w:val="333333"/>
          <w:lang w:val="en-US"/>
        </w:rPr>
        <w:t>semnificativ</w:t>
      </w:r>
      <w:proofErr w:type="spellEnd"/>
      <w:r w:rsidR="00C2208E" w:rsidRPr="006B0A43">
        <w:rPr>
          <w:color w:val="333333"/>
          <w:lang w:val="en-US"/>
        </w:rPr>
        <w:t xml:space="preserve"> de </w:t>
      </w:r>
      <w:proofErr w:type="spellStart"/>
      <w:r w:rsidR="00C2208E" w:rsidRPr="006B0A43">
        <w:rPr>
          <w:color w:val="333333"/>
          <w:lang w:val="en-US"/>
        </w:rPr>
        <w:t>reducere</w:t>
      </w:r>
      <w:proofErr w:type="spellEnd"/>
      <w:r w:rsidR="00C2208E" w:rsidRPr="006B0A43">
        <w:rPr>
          <w:color w:val="333333"/>
          <w:lang w:val="en-US"/>
        </w:rPr>
        <w:t xml:space="preserve"> a </w:t>
      </w:r>
      <w:proofErr w:type="spellStart"/>
      <w:r w:rsidR="00C2208E" w:rsidRPr="006B0A43">
        <w:rPr>
          <w:color w:val="333333"/>
          <w:lang w:val="en-US"/>
        </w:rPr>
        <w:t>dăună</w:t>
      </w:r>
      <w:r w:rsidRPr="006B0A43">
        <w:rPr>
          <w:color w:val="333333"/>
          <w:lang w:val="en-US"/>
        </w:rPr>
        <w:t>torilor</w:t>
      </w:r>
      <w:proofErr w:type="spellEnd"/>
      <w:r w:rsidRPr="006B0A43">
        <w:rPr>
          <w:color w:val="333333"/>
          <w:lang w:val="en-US"/>
        </w:rPr>
        <w:t xml:space="preserve"> in 70 de ore de la </w:t>
      </w:r>
      <w:proofErr w:type="spellStart"/>
      <w:r w:rsidRPr="006B0A43">
        <w:rPr>
          <w:color w:val="333333"/>
          <w:lang w:val="en-US"/>
        </w:rPr>
        <w:t>aplicare</w:t>
      </w:r>
      <w:proofErr w:type="spellEnd"/>
      <w:r w:rsidRPr="006B0A43">
        <w:rPr>
          <w:color w:val="333333"/>
          <w:lang w:val="en-US"/>
        </w:rPr>
        <w:t>.</w:t>
      </w:r>
    </w:p>
    <w:p w:rsidR="00652265" w:rsidRPr="006B0A43" w:rsidRDefault="00652265" w:rsidP="0065226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lang w:val="en-US"/>
        </w:rPr>
      </w:pP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Tehnologia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Ecto</w:t>
      </w:r>
      <w:proofErr w:type="spellEnd"/>
      <w:r w:rsidRPr="006B0A43">
        <w:rPr>
          <w:rFonts w:ascii="Times New Roman" w:hAnsi="Times New Roman" w:cs="Times New Roman"/>
          <w:b/>
          <w:sz w:val="24"/>
          <w:szCs w:val="24"/>
        </w:rPr>
        <w:t xml:space="preserve"> Net</w:t>
      </w:r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izolează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celulele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bacteriene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reduce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lumenul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porilor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coaja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inhibă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pătrunderea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bacteriilor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interiorul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.</w:t>
      </w:r>
    </w:p>
    <w:p w:rsidR="00E826AC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DERGALL®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marca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a ICB Pharma. DERGALL®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formulă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patentată</w:t>
      </w:r>
      <w:proofErr w:type="spellEnd"/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b/>
          <w:sz w:val="24"/>
          <w:szCs w:val="24"/>
        </w:rPr>
        <w:t>BUNĂSTĂREA PĂSĂRILOR</w:t>
      </w:r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artropodelor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contaminării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microbiologice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reducerea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stresului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cauzat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ectoparaziți</w:t>
      </w:r>
      <w:proofErr w:type="spellEnd"/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creşterea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parametrilor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producţie</w:t>
      </w:r>
      <w:bookmarkStart w:id="0" w:name="_GoBack"/>
      <w:bookmarkEnd w:id="0"/>
      <w:proofErr w:type="spellEnd"/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siguranţa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biologică</w:t>
      </w:r>
      <w:proofErr w:type="spellEnd"/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stării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păsărilor</w:t>
      </w:r>
      <w:proofErr w:type="spellEnd"/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reducerea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riscului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zoonotice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alergii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rândul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</w:p>
    <w:p w:rsidR="00AE08A2" w:rsidRPr="006B0A43" w:rsidRDefault="00AE08A2" w:rsidP="0065226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Litru</w:t>
      </w:r>
      <w:proofErr w:type="spellEnd"/>
      <w:r w:rsidR="00652265" w:rsidRPr="006B0A43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="00652265" w:rsidRPr="006B0A43">
        <w:rPr>
          <w:rFonts w:ascii="Times New Roman" w:hAnsi="Times New Roman" w:cs="Times New Roman"/>
          <w:b/>
          <w:sz w:val="24"/>
          <w:szCs w:val="24"/>
        </w:rPr>
        <w:t>dizolvă</w:t>
      </w:r>
      <w:proofErr w:type="spellEnd"/>
      <w:r w:rsidR="00652265"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52265" w:rsidRPr="006B0A43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652265" w:rsidRPr="006B0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A43">
        <w:rPr>
          <w:rFonts w:ascii="Times New Roman" w:hAnsi="Times New Roman" w:cs="Times New Roman"/>
          <w:b/>
          <w:sz w:val="24"/>
          <w:szCs w:val="24"/>
        </w:rPr>
        <w:t xml:space="preserve">166 </w:t>
      </w:r>
      <w:proofErr w:type="spellStart"/>
      <w:r w:rsidRPr="006B0A43">
        <w:rPr>
          <w:rFonts w:ascii="Times New Roman" w:hAnsi="Times New Roman" w:cs="Times New Roman"/>
          <w:b/>
          <w:sz w:val="24"/>
          <w:szCs w:val="24"/>
        </w:rPr>
        <w:t>Litri</w:t>
      </w:r>
      <w:proofErr w:type="spellEnd"/>
      <w:r w:rsidR="00652265" w:rsidRPr="006B0A4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652265" w:rsidRPr="006B0A43">
        <w:rPr>
          <w:rFonts w:ascii="Times New Roman" w:hAnsi="Times New Roman" w:cs="Times New Roman"/>
          <w:b/>
          <w:sz w:val="24"/>
          <w:szCs w:val="24"/>
        </w:rPr>
        <w:t>apă</w:t>
      </w:r>
      <w:proofErr w:type="spellEnd"/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sticlă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Dergall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®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dizolvată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166 L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concentrație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0,6%)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permite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1000-1300 m2 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încăperii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incluzând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podelei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pereților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cuștilor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b/>
          <w:sz w:val="24"/>
          <w:szCs w:val="24"/>
        </w:rPr>
        <w:t>DESCRIEREA PRODUSULUI</w:t>
      </w:r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Dergall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®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soluție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acțiune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bazată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reacție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silani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siloxani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tehnologia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Ecto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Net.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creează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plasă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polimerică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tridimensională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imobilizează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artropodele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inhibă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extrage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sânge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.</w:t>
      </w:r>
    </w:p>
    <w:p w:rsidR="00E826AC" w:rsidRPr="006B0A43" w:rsidRDefault="00AE08A2" w:rsidP="00652265">
      <w:pPr>
        <w:pStyle w:val="a4"/>
        <w:shd w:val="clear" w:color="auto" w:fill="FFFFFF"/>
        <w:spacing w:before="0" w:beforeAutospacing="0" w:after="96" w:afterAutospacing="0"/>
        <w:rPr>
          <w:lang w:val="en-US"/>
        </w:rPr>
      </w:pPr>
      <w:proofErr w:type="spellStart"/>
      <w:r w:rsidRPr="006B0A43">
        <w:rPr>
          <w:lang w:val="en-US"/>
        </w:rPr>
        <w:t>Dergall</w:t>
      </w:r>
      <w:proofErr w:type="spellEnd"/>
      <w:r w:rsidRPr="006B0A43">
        <w:rPr>
          <w:lang w:val="en-US"/>
        </w:rPr>
        <w:t xml:space="preserve">® </w:t>
      </w:r>
      <w:proofErr w:type="spellStart"/>
      <w:r w:rsidRPr="006B0A43">
        <w:rPr>
          <w:lang w:val="en-US"/>
        </w:rPr>
        <w:t>leagă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praful</w:t>
      </w:r>
      <w:proofErr w:type="spellEnd"/>
      <w:r w:rsidRPr="006B0A43">
        <w:rPr>
          <w:lang w:val="en-US"/>
        </w:rPr>
        <w:t xml:space="preserve"> din </w:t>
      </w:r>
      <w:proofErr w:type="spellStart"/>
      <w:r w:rsidRPr="006B0A43">
        <w:rPr>
          <w:lang w:val="en-US"/>
        </w:rPr>
        <w:t>adăposturile</w:t>
      </w:r>
      <w:proofErr w:type="spellEnd"/>
      <w:r w:rsidRPr="006B0A43">
        <w:rPr>
          <w:lang w:val="en-US"/>
        </w:rPr>
        <w:t xml:space="preserve"> de </w:t>
      </w:r>
      <w:proofErr w:type="spellStart"/>
      <w:r w:rsidRPr="006B0A43">
        <w:rPr>
          <w:lang w:val="en-US"/>
        </w:rPr>
        <w:t>păsări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și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puii</w:t>
      </w:r>
      <w:proofErr w:type="spellEnd"/>
      <w:r w:rsidRPr="006B0A43">
        <w:rPr>
          <w:lang w:val="en-US"/>
        </w:rPr>
        <w:t xml:space="preserve"> de carne, </w:t>
      </w:r>
      <w:proofErr w:type="spellStart"/>
      <w:r w:rsidRPr="006B0A43">
        <w:rPr>
          <w:lang w:val="en-US"/>
        </w:rPr>
        <w:t>reducând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astfel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riscul</w:t>
      </w:r>
      <w:proofErr w:type="spellEnd"/>
      <w:r w:rsidRPr="006B0A43">
        <w:rPr>
          <w:lang w:val="en-US"/>
        </w:rPr>
        <w:t xml:space="preserve"> de </w:t>
      </w:r>
      <w:proofErr w:type="spellStart"/>
      <w:r w:rsidRPr="006B0A43">
        <w:rPr>
          <w:lang w:val="en-US"/>
        </w:rPr>
        <w:t>infecții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aerogenice</w:t>
      </w:r>
      <w:proofErr w:type="spellEnd"/>
      <w:r w:rsidRPr="006B0A43">
        <w:rPr>
          <w:lang w:val="en-US"/>
        </w:rPr>
        <w:t xml:space="preserve">. </w:t>
      </w:r>
      <w:proofErr w:type="spellStart"/>
      <w:r w:rsidRPr="006B0A43">
        <w:rPr>
          <w:lang w:val="en-US"/>
        </w:rPr>
        <w:t>Dergall</w:t>
      </w:r>
      <w:proofErr w:type="spellEnd"/>
      <w:r w:rsidRPr="006B0A43">
        <w:rPr>
          <w:lang w:val="en-US"/>
        </w:rPr>
        <w:t xml:space="preserve">® nu </w:t>
      </w:r>
      <w:proofErr w:type="spellStart"/>
      <w:r w:rsidRPr="006B0A43">
        <w:rPr>
          <w:lang w:val="en-US"/>
        </w:rPr>
        <w:t>este</w:t>
      </w:r>
      <w:proofErr w:type="spellEnd"/>
      <w:r w:rsidRPr="006B0A43">
        <w:rPr>
          <w:lang w:val="en-US"/>
        </w:rPr>
        <w:t xml:space="preserve"> toxic </w:t>
      </w:r>
      <w:proofErr w:type="spellStart"/>
      <w:r w:rsidRPr="006B0A43">
        <w:rPr>
          <w:lang w:val="en-US"/>
        </w:rPr>
        <w:t>și</w:t>
      </w:r>
      <w:proofErr w:type="spellEnd"/>
      <w:r w:rsidRPr="006B0A43">
        <w:rPr>
          <w:lang w:val="en-US"/>
        </w:rPr>
        <w:t xml:space="preserve"> nu </w:t>
      </w:r>
      <w:proofErr w:type="spellStart"/>
      <w:r w:rsidRPr="006B0A43">
        <w:rPr>
          <w:lang w:val="en-US"/>
        </w:rPr>
        <w:t>pătrunde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în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țesutul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păsărilor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și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în</w:t>
      </w:r>
      <w:proofErr w:type="spellEnd"/>
      <w:r w:rsidRPr="006B0A43">
        <w:rPr>
          <w:lang w:val="en-US"/>
        </w:rPr>
        <w:t xml:space="preserve"> </w:t>
      </w:r>
      <w:proofErr w:type="spellStart"/>
      <w:r w:rsidRPr="006B0A43">
        <w:rPr>
          <w:lang w:val="en-US"/>
        </w:rPr>
        <w:t>ouă</w:t>
      </w:r>
      <w:proofErr w:type="spellEnd"/>
      <w:r w:rsidRPr="006B0A43">
        <w:rPr>
          <w:lang w:val="en-US"/>
        </w:rPr>
        <w:t>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A43">
        <w:rPr>
          <w:rFonts w:ascii="Times New Roman" w:hAnsi="Times New Roman" w:cs="Times New Roman"/>
          <w:b/>
          <w:sz w:val="24"/>
          <w:szCs w:val="24"/>
        </w:rPr>
        <w:t>INSTRUCȚIUNI DE FOLOSIRE</w:t>
      </w:r>
    </w:p>
    <w:p w:rsidR="00DB0163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0A43">
        <w:rPr>
          <w:rFonts w:ascii="Times New Roman" w:hAnsi="Times New Roman" w:cs="Times New Roman"/>
          <w:sz w:val="24"/>
          <w:szCs w:val="24"/>
        </w:rPr>
        <w:lastRenderedPageBreak/>
        <w:t>Dergall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® se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pulverizatoare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manuale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mecanice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concentrație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0,6% (6ml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Dergall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®/1L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concentrația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dorită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soluție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pulverizatorul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umplut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adăugată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amestecată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cantitatea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concentrat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Dergall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®.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prezența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păsărilor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locurile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adună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acarieni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construcție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cuști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hrănitoarelor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linii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transmisie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cutii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cuiburi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așternut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fisuri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crăpături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pulverizatoare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gradină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pulverizatoare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manuale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electrice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duza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jetului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plat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recomandat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consum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lichid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0,8-1,2L/min,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presiune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0,3-0,5Mp,</w:t>
      </w:r>
    </w:p>
    <w:p w:rsidR="00652265" w:rsidRPr="006B0A43" w:rsidRDefault="00652265" w:rsidP="00AE08A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8A2" w:rsidRPr="006B0A43" w:rsidRDefault="00AE08A2" w:rsidP="00AE08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A43">
        <w:rPr>
          <w:rFonts w:ascii="Times New Roman" w:hAnsi="Times New Roman" w:cs="Times New Roman"/>
          <w:b/>
          <w:sz w:val="24"/>
          <w:szCs w:val="24"/>
        </w:rPr>
        <w:t>CONTROLUL CĂPUȘII ROȘII LA PĂSĂRI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efectuată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ciclului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parazitului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Al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doilea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tratament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efectuat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4-7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inițială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ținând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temperatura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camerei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tratate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infestării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persistente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acarieni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roșii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păsărilor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repetată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ciclic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lună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A43">
        <w:rPr>
          <w:rFonts w:ascii="Times New Roman" w:hAnsi="Times New Roman" w:cs="Times New Roman"/>
          <w:b/>
          <w:sz w:val="24"/>
          <w:szCs w:val="24"/>
        </w:rPr>
        <w:t>CONTROLUL GÂNDACULUI DE GRAJD ROȘCAT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Prima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efectuată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obișnuite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/regulate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curățare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mecanică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dezinfecție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pauzei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ciclul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producție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prezența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păsărilor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moment al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ciclului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producție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Repetați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apariție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generații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insecte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Efectuați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precisă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coloniilor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vizibile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insecte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30 de minute,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colectați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eliminați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insectele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Datorită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caracteristicilor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produsului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eficacitatea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depinde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grosimea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așternutului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A43">
        <w:rPr>
          <w:rFonts w:ascii="Times New Roman" w:hAnsi="Times New Roman" w:cs="Times New Roman"/>
          <w:b/>
          <w:sz w:val="24"/>
          <w:szCs w:val="24"/>
        </w:rPr>
        <w:t>ÎMBUNĂTĂȚIREA HABITATULUI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directă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ouăle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destinate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păstrării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incubării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Legarea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prafului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eclozator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mijloacele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Nu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limitează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dezinfectante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A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CONȚINUT: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Dergall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î</w:t>
      </w:r>
      <w:r w:rsidR="00652265"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proofErr w:type="spellEnd"/>
      <w:r w:rsidR="00652265"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52265"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compoziț</w:t>
      </w:r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ie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polimer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Polialchilneoxid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modificat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hep</w:t>
      </w:r>
      <w:r w:rsidR="00652265"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tametiltrisiloxan</w:t>
      </w:r>
      <w:proofErr w:type="spellEnd"/>
      <w:r w:rsidR="00652265"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care </w:t>
      </w:r>
      <w:proofErr w:type="spellStart"/>
      <w:r w:rsidR="00652265"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formează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struc</w:t>
      </w:r>
      <w:r w:rsidR="00652265"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tură</w:t>
      </w:r>
      <w:proofErr w:type="spellEnd"/>
      <w:r w:rsidR="00652265"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52265"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tridimensională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jurul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dăunătorilor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pe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îi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imobilizează</w:t>
      </w:r>
      <w:proofErr w:type="spellEnd"/>
      <w:r w:rsidRPr="006B0A4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Provoacă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iritare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gravă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ochilor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Nociv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inhalat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Toxic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acvatic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efecte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lungă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durată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A nu se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lăsa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îndemâna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Evitați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respirați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ceața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vaporii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, spray-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urile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Evitați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Purtați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ochi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ÎN CAZ DE INHALARE: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Scoateți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aer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curat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păstrați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-l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confortabil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respirație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ÎN CAZ DE CONTACT CU OCHII: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Clătiți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câteva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minute.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Scoateți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lentilele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contact,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prezente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Continuați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clătirea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Aruncați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conținutul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containerul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colectare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deșeurilor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periculoase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A se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pastra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intre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0°-30°C.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6B0A43">
        <w:rPr>
          <w:rFonts w:ascii="Times New Roman" w:hAnsi="Times New Roman" w:cs="Times New Roman"/>
          <w:b/>
          <w:sz w:val="24"/>
          <w:szCs w:val="24"/>
          <w:lang w:val="pl-PL"/>
        </w:rPr>
        <w:t>PRODUCĂTOR:</w:t>
      </w:r>
    </w:p>
    <w:p w:rsidR="00AE08A2" w:rsidRPr="006B0A43" w:rsidRDefault="00AE08A2" w:rsidP="00AE08A2">
      <w:pPr>
        <w:autoSpaceDE w:val="0"/>
        <w:autoSpaceDN w:val="0"/>
        <w:adjustRightInd w:val="0"/>
        <w:spacing w:line="241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B0A43">
        <w:rPr>
          <w:rFonts w:ascii="Times New Roman" w:hAnsi="Times New Roman" w:cs="Times New Roman"/>
          <w:sz w:val="24"/>
          <w:szCs w:val="24"/>
          <w:lang w:val="pl-PL"/>
        </w:rPr>
        <w:t>ICB Pharma Tomasz Świętosławski, Paweł Świętosławski Sp. J.</w:t>
      </w:r>
      <w:r w:rsidRPr="006B0A4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</w:p>
    <w:p w:rsidR="00AE08A2" w:rsidRPr="006B0A43" w:rsidRDefault="00AE08A2" w:rsidP="00AE08A2">
      <w:pPr>
        <w:autoSpaceDE w:val="0"/>
        <w:autoSpaceDN w:val="0"/>
        <w:adjustRightInd w:val="0"/>
        <w:spacing w:line="241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B0A43">
        <w:rPr>
          <w:rFonts w:ascii="Times New Roman" w:hAnsi="Times New Roman" w:cs="Times New Roman"/>
          <w:color w:val="000000"/>
          <w:sz w:val="24"/>
          <w:szCs w:val="24"/>
          <w:lang w:val="pl-PL"/>
        </w:rPr>
        <w:t>43-602 Jaworzno, POLONIA</w:t>
      </w:r>
    </w:p>
    <w:p w:rsidR="00AE08A2" w:rsidRPr="006B0A43" w:rsidRDefault="00AE08A2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color w:val="000000"/>
          <w:sz w:val="24"/>
          <w:szCs w:val="24"/>
          <w:lang w:val="pl-PL"/>
        </w:rPr>
        <w:t>Telefon.+48 32 745 47 00</w:t>
      </w:r>
    </w:p>
    <w:p w:rsidR="00AE08A2" w:rsidRPr="006B0A43" w:rsidRDefault="00C2208E" w:rsidP="00AE08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A43">
        <w:rPr>
          <w:rFonts w:ascii="Times New Roman" w:hAnsi="Times New Roman" w:cs="Times New Roman"/>
          <w:b/>
          <w:sz w:val="24"/>
          <w:szCs w:val="24"/>
        </w:rPr>
        <w:lastRenderedPageBreak/>
        <w:t>IMPORTATOR OFICIAL:</w:t>
      </w:r>
    </w:p>
    <w:p w:rsidR="00C2208E" w:rsidRPr="006B0A43" w:rsidRDefault="00C2208E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S.A.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Farmavet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>, Rep. Moldova</w:t>
      </w:r>
    </w:p>
    <w:p w:rsidR="00C2208E" w:rsidRPr="006B0A43" w:rsidRDefault="00C2208E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 xml:space="preserve">Str. </w:t>
      </w:r>
      <w:proofErr w:type="spellStart"/>
      <w:r w:rsidRPr="006B0A43">
        <w:rPr>
          <w:rFonts w:ascii="Times New Roman" w:hAnsi="Times New Roman" w:cs="Times New Roman"/>
          <w:sz w:val="24"/>
          <w:szCs w:val="24"/>
        </w:rPr>
        <w:t>Petricani</w:t>
      </w:r>
      <w:proofErr w:type="spellEnd"/>
      <w:r w:rsidRPr="006B0A43">
        <w:rPr>
          <w:rFonts w:ascii="Times New Roman" w:hAnsi="Times New Roman" w:cs="Times New Roman"/>
          <w:sz w:val="24"/>
          <w:szCs w:val="24"/>
        </w:rPr>
        <w:t xml:space="preserve"> 198</w:t>
      </w:r>
    </w:p>
    <w:p w:rsidR="00C2208E" w:rsidRPr="006B0A43" w:rsidRDefault="00C2208E" w:rsidP="00AE08A2">
      <w:pPr>
        <w:jc w:val="both"/>
        <w:rPr>
          <w:rFonts w:ascii="Times New Roman" w:hAnsi="Times New Roman" w:cs="Times New Roman"/>
          <w:sz w:val="24"/>
          <w:szCs w:val="24"/>
        </w:rPr>
      </w:pPr>
      <w:r w:rsidRPr="006B0A43">
        <w:rPr>
          <w:rFonts w:ascii="Times New Roman" w:hAnsi="Times New Roman" w:cs="Times New Roman"/>
          <w:sz w:val="24"/>
          <w:szCs w:val="24"/>
        </w:rPr>
        <w:t>Tel. +3737773340, +37322317267</w:t>
      </w:r>
    </w:p>
    <w:p w:rsidR="006B0A43" w:rsidRDefault="006B0A43" w:rsidP="00AE08A2">
      <w:pPr>
        <w:jc w:val="both"/>
        <w:rPr>
          <w:sz w:val="20"/>
          <w:szCs w:val="20"/>
        </w:rPr>
      </w:pPr>
    </w:p>
    <w:p w:rsidR="006B0A43" w:rsidRPr="006B0A43" w:rsidRDefault="006B0A43" w:rsidP="00AE08A2">
      <w:pPr>
        <w:jc w:val="both"/>
        <w:rPr>
          <w:color w:val="4F81BD" w:themeColor="accent1"/>
          <w:sz w:val="20"/>
          <w:szCs w:val="20"/>
        </w:rPr>
      </w:pPr>
      <w:r w:rsidRPr="006B0A43">
        <w:rPr>
          <w:color w:val="4F81BD" w:themeColor="accent1"/>
          <w:sz w:val="20"/>
          <w:szCs w:val="20"/>
        </w:rPr>
        <w:t>https://dergall.com/protocol/</w:t>
      </w:r>
    </w:p>
    <w:p w:rsidR="006B0A43" w:rsidRPr="00C2208E" w:rsidRDefault="006B0A43" w:rsidP="00AE08A2">
      <w:pPr>
        <w:jc w:val="both"/>
        <w:rPr>
          <w:sz w:val="20"/>
          <w:szCs w:val="20"/>
        </w:rPr>
      </w:pPr>
      <w:r>
        <w:rPr>
          <w:noProof/>
          <w:lang w:val="ru-RU" w:eastAsia="ru-RU"/>
        </w:rPr>
        <w:drawing>
          <wp:inline distT="0" distB="0" distL="0" distR="0" wp14:anchorId="367D86FE" wp14:editId="666FE492">
            <wp:extent cx="752475" cy="857250"/>
            <wp:effectExtent l="0" t="0" r="9525" b="0"/>
            <wp:docPr id="1" name="Рисунок 1" descr="https://agroolkar.com.ua/wp-content/uploads/2017/07/hen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en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0A43" w:rsidRPr="00C2208E" w:rsidSect="00DB0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0220"/>
    <w:multiLevelType w:val="hybridMultilevel"/>
    <w:tmpl w:val="8EA4A584"/>
    <w:lvl w:ilvl="0" w:tplc="21726B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97D38"/>
    <w:multiLevelType w:val="hybridMultilevel"/>
    <w:tmpl w:val="3DD6A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8A2"/>
    <w:rsid w:val="002F173E"/>
    <w:rsid w:val="00652265"/>
    <w:rsid w:val="006B0A43"/>
    <w:rsid w:val="00AE08A2"/>
    <w:rsid w:val="00C2208E"/>
    <w:rsid w:val="00DB0163"/>
    <w:rsid w:val="00E826AC"/>
    <w:rsid w:val="00F9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382B1"/>
  <w15:docId w15:val="{D9CDF197-23F3-4A4B-96B3-870BF4F9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8A2"/>
    <w:pPr>
      <w:spacing w:after="160" w:line="259" w:lineRule="auto"/>
    </w:pPr>
    <w:rPr>
      <w:lang w:val="en-GB"/>
    </w:rPr>
  </w:style>
  <w:style w:type="paragraph" w:styleId="1">
    <w:name w:val="heading 1"/>
    <w:basedOn w:val="a"/>
    <w:link w:val="10"/>
    <w:uiPriority w:val="9"/>
    <w:qFormat/>
    <w:rsid w:val="00C220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8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E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5">
    <w:name w:val="Table Grid"/>
    <w:basedOn w:val="a1"/>
    <w:uiPriority w:val="39"/>
    <w:rsid w:val="00AE08A2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E826A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220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dcterms:created xsi:type="dcterms:W3CDTF">2024-08-09T07:46:00Z</dcterms:created>
  <dcterms:modified xsi:type="dcterms:W3CDTF">2025-04-08T11:53:00Z</dcterms:modified>
</cp:coreProperties>
</file>