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FD2" w:rsidRPr="00C32182" w:rsidRDefault="00287FD2" w:rsidP="002F489A">
      <w:pPr>
        <w:tabs>
          <w:tab w:val="clear" w:pos="567"/>
        </w:tabs>
        <w:spacing w:line="240" w:lineRule="auto"/>
        <w:jc w:val="both"/>
        <w:rPr>
          <w:szCs w:val="22"/>
        </w:rPr>
      </w:pPr>
      <w:r w:rsidRPr="00C32182">
        <w:rPr>
          <w:b/>
          <w:szCs w:val="22"/>
        </w:rPr>
        <w:t>PROSPECTUL</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1.</w:t>
      </w:r>
      <w:r w:rsidRPr="00C32182">
        <w:tab/>
        <w:t xml:space="preserve">Denumirea </w:t>
      </w:r>
      <w:r>
        <w:t>medicamentului de uz</w:t>
      </w:r>
      <w:r w:rsidRPr="00C32182">
        <w:t xml:space="preserve"> veterinar</w:t>
      </w:r>
    </w:p>
    <w:p w:rsidR="00BE466B" w:rsidRPr="00BE466B" w:rsidRDefault="00BE466B" w:rsidP="002F489A">
      <w:pPr>
        <w:jc w:val="both"/>
        <w:rPr>
          <w:szCs w:val="22"/>
        </w:rPr>
      </w:pPr>
      <w:r w:rsidRPr="00BE466B">
        <w:rPr>
          <w:szCs w:val="22"/>
          <w:lang w:val="en-US"/>
        </w:rPr>
        <w:t xml:space="preserve">ASD </w:t>
      </w:r>
      <w:proofErr w:type="spellStart"/>
      <w:r w:rsidRPr="00BE466B">
        <w:rPr>
          <w:szCs w:val="22"/>
          <w:lang w:val="en-US"/>
        </w:rPr>
        <w:t>fracția</w:t>
      </w:r>
      <w:proofErr w:type="spellEnd"/>
      <w:r w:rsidRPr="00BE466B">
        <w:rPr>
          <w:szCs w:val="22"/>
          <w:lang w:val="en-US"/>
        </w:rPr>
        <w:t xml:space="preserve"> 2</w:t>
      </w:r>
      <w:r w:rsidR="00AF313E">
        <w:rPr>
          <w:szCs w:val="22"/>
          <w:lang w:val="en-US"/>
        </w:rPr>
        <w:t xml:space="preserve">, </w:t>
      </w:r>
      <w:proofErr w:type="spellStart"/>
      <w:r w:rsidR="00AF313E">
        <w:rPr>
          <w:szCs w:val="22"/>
          <w:lang w:val="en-US"/>
        </w:rPr>
        <w:t>soluție</w:t>
      </w:r>
      <w:proofErr w:type="spellEnd"/>
      <w:r w:rsidR="00AF313E">
        <w:rPr>
          <w:szCs w:val="22"/>
          <w:lang w:val="en-US"/>
        </w:rPr>
        <w:t>.</w:t>
      </w:r>
    </w:p>
    <w:p w:rsidR="00287FD2" w:rsidRPr="00C32182" w:rsidRDefault="00287FD2" w:rsidP="002F489A">
      <w:pPr>
        <w:jc w:val="both"/>
        <w:rPr>
          <w:szCs w:val="22"/>
        </w:rPr>
      </w:pPr>
    </w:p>
    <w:p w:rsidR="00287FD2" w:rsidRDefault="00287FD2" w:rsidP="002F489A">
      <w:pPr>
        <w:pStyle w:val="Style1"/>
        <w:jc w:val="both"/>
      </w:pPr>
      <w:r w:rsidRPr="00C32182">
        <w:rPr>
          <w:highlight w:val="lightGray"/>
        </w:rPr>
        <w:t>2.</w:t>
      </w:r>
      <w:r w:rsidRPr="00C32182">
        <w:tab/>
        <w:t>Compoziție</w:t>
      </w:r>
    </w:p>
    <w:p w:rsidR="00BE466B" w:rsidRPr="00C32182" w:rsidRDefault="00BE466B" w:rsidP="002F489A">
      <w:pPr>
        <w:pStyle w:val="Style1"/>
        <w:jc w:val="both"/>
      </w:pPr>
      <w:r w:rsidRPr="00BE466B">
        <w:t>Substanfe active:</w:t>
      </w:r>
    </w:p>
    <w:p w:rsidR="00287FD2" w:rsidRPr="0043591E" w:rsidRDefault="00BE466B" w:rsidP="002F489A">
      <w:pPr>
        <w:tabs>
          <w:tab w:val="clear" w:pos="567"/>
        </w:tabs>
        <w:spacing w:line="276" w:lineRule="auto"/>
        <w:jc w:val="both"/>
        <w:rPr>
          <w:iCs/>
          <w:szCs w:val="22"/>
        </w:rPr>
      </w:pPr>
      <w:r w:rsidRPr="0043591E">
        <w:rPr>
          <w:szCs w:val="22"/>
        </w:rPr>
        <w:t>Compuși organici cu greutate moleculară mică, inclusiv acizi carboxilici inferiori, amide și sărurile lor de amoniu, esteri de colină ai acizilor carboxilici, colină, amine primare și secundare, peptide, precum și compuși azotați anorganici (săruri de carbonat de amoniu, acetat de amoniu).</w:t>
      </w:r>
      <w:r w:rsidRPr="0043591E">
        <w:rPr>
          <w:color w:val="000000"/>
          <w:szCs w:val="22"/>
          <w:lang w:val="en-US"/>
        </w:rPr>
        <w:t xml:space="preserve">                                                        </w:t>
      </w:r>
    </w:p>
    <w:p w:rsidR="00287FD2" w:rsidRPr="0043591E" w:rsidRDefault="00BE466B" w:rsidP="002F489A">
      <w:pPr>
        <w:tabs>
          <w:tab w:val="clear" w:pos="567"/>
        </w:tabs>
        <w:spacing w:line="360" w:lineRule="auto"/>
        <w:jc w:val="both"/>
        <w:rPr>
          <w:szCs w:val="22"/>
        </w:rPr>
      </w:pPr>
      <w:r w:rsidRPr="0043591E">
        <w:rPr>
          <w:b/>
          <w:szCs w:val="22"/>
        </w:rPr>
        <w:t>Excipienți:</w:t>
      </w:r>
      <w:r w:rsidRPr="0043591E">
        <w:rPr>
          <w:szCs w:val="22"/>
        </w:rPr>
        <w:t xml:space="preserve"> apă.</w:t>
      </w:r>
    </w:p>
    <w:p w:rsidR="00287FD2" w:rsidRPr="00C32182" w:rsidRDefault="00287FD2" w:rsidP="002F489A">
      <w:pPr>
        <w:pStyle w:val="Style1"/>
        <w:jc w:val="both"/>
      </w:pPr>
      <w:r w:rsidRPr="00C32182">
        <w:rPr>
          <w:highlight w:val="lightGray"/>
        </w:rPr>
        <w:t>3.</w:t>
      </w:r>
      <w:r w:rsidRPr="00C32182">
        <w:tab/>
        <w:t>Specii țintă</w:t>
      </w:r>
    </w:p>
    <w:p w:rsidR="00287FD2" w:rsidRPr="00C32182" w:rsidRDefault="00BE466B" w:rsidP="002F489A">
      <w:pPr>
        <w:tabs>
          <w:tab w:val="clear" w:pos="567"/>
        </w:tabs>
        <w:spacing w:line="240" w:lineRule="auto"/>
        <w:jc w:val="both"/>
        <w:rPr>
          <w:szCs w:val="22"/>
        </w:rPr>
      </w:pPr>
      <w:r w:rsidRPr="00BE466B">
        <w:rPr>
          <w:szCs w:val="22"/>
        </w:rPr>
        <w:t>Cabaline, bovine, ovine, porcine, câini, păsări, curcani, rațe și gîște.</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4.</w:t>
      </w:r>
      <w:r w:rsidRPr="00C32182">
        <w:tab/>
        <w:t>Indicații de utilizare</w:t>
      </w:r>
    </w:p>
    <w:p w:rsidR="00287FD2" w:rsidRPr="00BE466B" w:rsidRDefault="0043591E" w:rsidP="002F489A">
      <w:pPr>
        <w:tabs>
          <w:tab w:val="clear" w:pos="567"/>
        </w:tabs>
        <w:spacing w:line="276" w:lineRule="auto"/>
        <w:jc w:val="both"/>
        <w:rPr>
          <w:szCs w:val="22"/>
          <w:lang w:val="en-US"/>
        </w:rPr>
      </w:pPr>
      <w:proofErr w:type="spellStart"/>
      <w:r>
        <w:rPr>
          <w:szCs w:val="22"/>
          <w:lang w:val="en-US"/>
        </w:rPr>
        <w:t>Medicamentul</w:t>
      </w:r>
      <w:proofErr w:type="spellEnd"/>
      <w:r>
        <w:rPr>
          <w:szCs w:val="22"/>
          <w:lang w:val="en-US"/>
        </w:rPr>
        <w:t xml:space="preserve"> ASD </w:t>
      </w:r>
      <w:proofErr w:type="spellStart"/>
      <w:r>
        <w:rPr>
          <w:szCs w:val="22"/>
          <w:lang w:val="en-US"/>
        </w:rPr>
        <w:t>fracția</w:t>
      </w:r>
      <w:proofErr w:type="spellEnd"/>
      <w:r>
        <w:rPr>
          <w:szCs w:val="22"/>
          <w:lang w:val="en-US"/>
        </w:rPr>
        <w:t xml:space="preserve"> 2, </w:t>
      </w:r>
      <w:proofErr w:type="spellStart"/>
      <w:r w:rsidR="00BE466B" w:rsidRPr="00BE466B">
        <w:rPr>
          <w:szCs w:val="22"/>
          <w:lang w:val="en-US"/>
        </w:rPr>
        <w:t>este</w:t>
      </w:r>
      <w:proofErr w:type="spellEnd"/>
      <w:r w:rsidR="00BE466B" w:rsidRPr="00BE466B">
        <w:rPr>
          <w:szCs w:val="22"/>
          <w:lang w:val="en-US"/>
        </w:rPr>
        <w:t xml:space="preserve"> </w:t>
      </w:r>
      <w:proofErr w:type="spellStart"/>
      <w:r w:rsidR="00BE466B" w:rsidRPr="00BE466B">
        <w:rPr>
          <w:szCs w:val="22"/>
          <w:lang w:val="en-US"/>
        </w:rPr>
        <w:t>prescris</w:t>
      </w:r>
      <w:proofErr w:type="spellEnd"/>
      <w:r w:rsidR="00BE466B" w:rsidRPr="00BE466B">
        <w:rPr>
          <w:szCs w:val="22"/>
          <w:lang w:val="en-US"/>
        </w:rPr>
        <w:t xml:space="preserve"> </w:t>
      </w:r>
      <w:proofErr w:type="spellStart"/>
      <w:r w:rsidR="00BE466B" w:rsidRPr="00BE466B">
        <w:rPr>
          <w:szCs w:val="22"/>
          <w:lang w:val="en-US"/>
        </w:rPr>
        <w:t>animalelor</w:t>
      </w:r>
      <w:proofErr w:type="spellEnd"/>
      <w:r w:rsidR="00BE466B" w:rsidRPr="00BE466B">
        <w:rPr>
          <w:szCs w:val="22"/>
          <w:lang w:val="en-US"/>
        </w:rPr>
        <w:t xml:space="preserve"> de </w:t>
      </w:r>
      <w:proofErr w:type="spellStart"/>
      <w:r w:rsidR="00BE466B" w:rsidRPr="00BE466B">
        <w:rPr>
          <w:szCs w:val="22"/>
          <w:lang w:val="en-US"/>
        </w:rPr>
        <w:t>fermă</w:t>
      </w:r>
      <w:proofErr w:type="spellEnd"/>
      <w:r w:rsidR="00BE466B" w:rsidRPr="00BE466B">
        <w:rPr>
          <w:szCs w:val="22"/>
          <w:lang w:val="en-US"/>
        </w:rPr>
        <w:t xml:space="preserve"> (</w:t>
      </w:r>
      <w:proofErr w:type="spellStart"/>
      <w:r w:rsidR="00BE466B" w:rsidRPr="00BE466B">
        <w:rPr>
          <w:szCs w:val="22"/>
          <w:lang w:val="en-US"/>
        </w:rPr>
        <w:t>inclusiv</w:t>
      </w:r>
      <w:proofErr w:type="spellEnd"/>
      <w:r w:rsidR="00BE466B" w:rsidRPr="00BE466B">
        <w:rPr>
          <w:szCs w:val="22"/>
          <w:lang w:val="en-US"/>
        </w:rPr>
        <w:t xml:space="preserve"> </w:t>
      </w:r>
      <w:proofErr w:type="spellStart"/>
      <w:r w:rsidR="00BE466B" w:rsidRPr="00BE466B">
        <w:rPr>
          <w:szCs w:val="22"/>
          <w:lang w:val="en-US"/>
        </w:rPr>
        <w:t>păsărilor</w:t>
      </w:r>
      <w:proofErr w:type="spellEnd"/>
      <w:r w:rsidR="00BE466B" w:rsidRPr="00BE466B">
        <w:rPr>
          <w:szCs w:val="22"/>
          <w:lang w:val="en-US"/>
        </w:rPr>
        <w:t xml:space="preserve"> de </w:t>
      </w:r>
      <w:proofErr w:type="spellStart"/>
      <w:r w:rsidR="00BE466B" w:rsidRPr="00BE466B">
        <w:rPr>
          <w:szCs w:val="22"/>
          <w:lang w:val="en-US"/>
        </w:rPr>
        <w:t>curte</w:t>
      </w:r>
      <w:proofErr w:type="spellEnd"/>
      <w:r w:rsidR="00BE466B" w:rsidRPr="00BE466B">
        <w:rPr>
          <w:szCs w:val="22"/>
          <w:lang w:val="en-US"/>
        </w:rPr>
        <w:t xml:space="preserve">) </w:t>
      </w:r>
      <w:proofErr w:type="spellStart"/>
      <w:r w:rsidR="00BE466B" w:rsidRPr="00BE466B">
        <w:rPr>
          <w:szCs w:val="22"/>
          <w:lang w:val="en-US"/>
        </w:rPr>
        <w:t>și</w:t>
      </w:r>
      <w:proofErr w:type="spellEnd"/>
      <w:r w:rsidR="00BE466B" w:rsidRPr="00BE466B">
        <w:rPr>
          <w:szCs w:val="22"/>
          <w:lang w:val="en-US"/>
        </w:rPr>
        <w:t xml:space="preserve"> </w:t>
      </w:r>
      <w:proofErr w:type="spellStart"/>
      <w:r w:rsidR="00BE466B" w:rsidRPr="00BE466B">
        <w:rPr>
          <w:szCs w:val="22"/>
          <w:lang w:val="en-US"/>
        </w:rPr>
        <w:t>câinilor</w:t>
      </w:r>
      <w:proofErr w:type="spellEnd"/>
      <w:r w:rsidR="00BE466B" w:rsidRPr="00BE466B">
        <w:rPr>
          <w:szCs w:val="22"/>
          <w:lang w:val="en-US"/>
        </w:rPr>
        <w:t xml:space="preserve">, </w:t>
      </w:r>
      <w:proofErr w:type="spellStart"/>
      <w:r w:rsidR="00BE466B" w:rsidRPr="00BE466B">
        <w:rPr>
          <w:szCs w:val="22"/>
          <w:lang w:val="en-US"/>
        </w:rPr>
        <w:t>în</w:t>
      </w:r>
      <w:proofErr w:type="spellEnd"/>
      <w:r w:rsidR="00BE466B" w:rsidRPr="00BE466B">
        <w:rPr>
          <w:szCs w:val="22"/>
          <w:lang w:val="en-US"/>
        </w:rPr>
        <w:t xml:space="preserve"> </w:t>
      </w:r>
      <w:proofErr w:type="spellStart"/>
      <w:r w:rsidR="00BE466B" w:rsidRPr="00BE466B">
        <w:rPr>
          <w:szCs w:val="22"/>
          <w:lang w:val="en-US"/>
        </w:rPr>
        <w:t>scop</w:t>
      </w:r>
      <w:proofErr w:type="spellEnd"/>
      <w:r w:rsidR="00BE466B" w:rsidRPr="00BE466B">
        <w:rPr>
          <w:szCs w:val="22"/>
          <w:lang w:val="en-US"/>
        </w:rPr>
        <w:t xml:space="preserve"> </w:t>
      </w:r>
      <w:proofErr w:type="spellStart"/>
      <w:r w:rsidR="00BE466B" w:rsidRPr="00BE466B">
        <w:rPr>
          <w:szCs w:val="22"/>
          <w:lang w:val="en-US"/>
        </w:rPr>
        <w:t>terapeutic</w:t>
      </w:r>
      <w:proofErr w:type="spellEnd"/>
      <w:r w:rsidR="00BE466B" w:rsidRPr="00BE466B">
        <w:rPr>
          <w:szCs w:val="22"/>
          <w:lang w:val="en-US"/>
        </w:rPr>
        <w:t xml:space="preserve"> </w:t>
      </w:r>
      <w:proofErr w:type="spellStart"/>
      <w:r w:rsidR="00BE466B" w:rsidRPr="00BE466B">
        <w:rPr>
          <w:szCs w:val="22"/>
          <w:lang w:val="en-US"/>
        </w:rPr>
        <w:t>și</w:t>
      </w:r>
      <w:proofErr w:type="spellEnd"/>
      <w:r w:rsidR="00BE466B" w:rsidRPr="00BE466B">
        <w:rPr>
          <w:szCs w:val="22"/>
          <w:lang w:val="en-US"/>
        </w:rPr>
        <w:t xml:space="preserve"> </w:t>
      </w:r>
      <w:proofErr w:type="spellStart"/>
      <w:r w:rsidR="00BE466B" w:rsidRPr="00BE466B">
        <w:rPr>
          <w:szCs w:val="22"/>
          <w:lang w:val="en-US"/>
        </w:rPr>
        <w:t>profilactic</w:t>
      </w:r>
      <w:proofErr w:type="spellEnd"/>
      <w:r w:rsidR="00BE466B" w:rsidRPr="00BE466B">
        <w:rPr>
          <w:szCs w:val="22"/>
          <w:lang w:val="en-US"/>
        </w:rPr>
        <w:t xml:space="preserve"> </w:t>
      </w:r>
      <w:proofErr w:type="spellStart"/>
      <w:r w:rsidR="00BE466B" w:rsidRPr="00BE466B">
        <w:rPr>
          <w:szCs w:val="22"/>
          <w:lang w:val="en-US"/>
        </w:rPr>
        <w:t>în</w:t>
      </w:r>
      <w:proofErr w:type="spellEnd"/>
      <w:r w:rsidR="00BE466B" w:rsidRPr="00BE466B">
        <w:rPr>
          <w:szCs w:val="22"/>
          <w:lang w:val="en-US"/>
        </w:rPr>
        <w:t xml:space="preserve"> </w:t>
      </w:r>
      <w:proofErr w:type="spellStart"/>
      <w:r w:rsidR="00BE466B" w:rsidRPr="00BE466B">
        <w:rPr>
          <w:szCs w:val="22"/>
          <w:lang w:val="en-US"/>
        </w:rPr>
        <w:t>boli</w:t>
      </w:r>
      <w:proofErr w:type="spellEnd"/>
      <w:r w:rsidR="00BE466B" w:rsidRPr="00BE466B">
        <w:rPr>
          <w:szCs w:val="22"/>
          <w:lang w:val="en-US"/>
        </w:rPr>
        <w:t xml:space="preserve"> ale</w:t>
      </w:r>
      <w:r w:rsidR="00A0605C">
        <w:rPr>
          <w:szCs w:val="22"/>
          <w:lang w:val="en-US"/>
        </w:rPr>
        <w:t>:</w:t>
      </w:r>
      <w:r w:rsidR="00BE466B" w:rsidRPr="00BE466B">
        <w:rPr>
          <w:szCs w:val="22"/>
          <w:lang w:val="en-US"/>
        </w:rPr>
        <w:t xml:space="preserve"> </w:t>
      </w:r>
      <w:proofErr w:type="spellStart"/>
      <w:r w:rsidR="00BE466B" w:rsidRPr="00BE466B">
        <w:rPr>
          <w:szCs w:val="22"/>
          <w:lang w:val="en-US"/>
        </w:rPr>
        <w:t>tractului</w:t>
      </w:r>
      <w:proofErr w:type="spellEnd"/>
      <w:r w:rsidR="00BE466B" w:rsidRPr="00BE466B">
        <w:rPr>
          <w:szCs w:val="22"/>
          <w:lang w:val="en-US"/>
        </w:rPr>
        <w:t xml:space="preserve"> gastro-</w:t>
      </w:r>
      <w:proofErr w:type="spellStart"/>
      <w:proofErr w:type="gramStart"/>
      <w:r w:rsidR="00BE466B" w:rsidRPr="00BE466B">
        <w:rPr>
          <w:szCs w:val="22"/>
          <w:lang w:val="en-US"/>
        </w:rPr>
        <w:t>intestinal</w:t>
      </w:r>
      <w:r w:rsidR="00A0605C">
        <w:rPr>
          <w:szCs w:val="22"/>
          <w:lang w:val="en-US"/>
        </w:rPr>
        <w:t>,sistemului</w:t>
      </w:r>
      <w:proofErr w:type="spellEnd"/>
      <w:proofErr w:type="gramEnd"/>
      <w:r w:rsidR="00A0605C">
        <w:rPr>
          <w:szCs w:val="22"/>
          <w:lang w:val="en-US"/>
        </w:rPr>
        <w:t xml:space="preserve"> respirator</w:t>
      </w:r>
      <w:r w:rsidR="00BE466B" w:rsidRPr="00BE466B">
        <w:rPr>
          <w:szCs w:val="22"/>
          <w:lang w:val="en-US"/>
        </w:rPr>
        <w:t xml:space="preserve">, </w:t>
      </w:r>
      <w:proofErr w:type="spellStart"/>
      <w:r w:rsidR="00BE466B" w:rsidRPr="00BE466B">
        <w:rPr>
          <w:szCs w:val="22"/>
          <w:lang w:val="en-US"/>
        </w:rPr>
        <w:t>sistemului</w:t>
      </w:r>
      <w:proofErr w:type="spellEnd"/>
      <w:r w:rsidR="00BE466B" w:rsidRPr="00BE466B">
        <w:rPr>
          <w:szCs w:val="22"/>
          <w:lang w:val="en-US"/>
        </w:rPr>
        <w:t xml:space="preserve"> </w:t>
      </w:r>
      <w:proofErr w:type="spellStart"/>
      <w:r w:rsidR="00BE466B" w:rsidRPr="00BE466B">
        <w:rPr>
          <w:szCs w:val="22"/>
          <w:lang w:val="en-US"/>
        </w:rPr>
        <w:t>genito-urinar</w:t>
      </w:r>
      <w:proofErr w:type="spellEnd"/>
      <w:r w:rsidR="00BE466B" w:rsidRPr="00BE466B">
        <w:rPr>
          <w:szCs w:val="22"/>
          <w:lang w:val="en-US"/>
        </w:rPr>
        <w:t xml:space="preserve">, </w:t>
      </w:r>
      <w:proofErr w:type="spellStart"/>
      <w:r w:rsidR="00BE466B" w:rsidRPr="00BE466B">
        <w:rPr>
          <w:szCs w:val="22"/>
          <w:lang w:val="en-US"/>
        </w:rPr>
        <w:t>leziuni</w:t>
      </w:r>
      <w:proofErr w:type="spellEnd"/>
      <w:r w:rsidR="00BE466B" w:rsidRPr="00BE466B">
        <w:rPr>
          <w:szCs w:val="22"/>
          <w:lang w:val="en-US"/>
        </w:rPr>
        <w:t xml:space="preserve"> a</w:t>
      </w:r>
      <w:r w:rsidR="00A0605C">
        <w:rPr>
          <w:szCs w:val="22"/>
          <w:lang w:val="en-US"/>
        </w:rPr>
        <w:t xml:space="preserve">le </w:t>
      </w:r>
      <w:proofErr w:type="spellStart"/>
      <w:r w:rsidR="00A0605C">
        <w:rPr>
          <w:szCs w:val="22"/>
          <w:lang w:val="en-US"/>
        </w:rPr>
        <w:t>pielii</w:t>
      </w:r>
      <w:proofErr w:type="spellEnd"/>
      <w:r w:rsidR="00A0605C">
        <w:rPr>
          <w:szCs w:val="22"/>
          <w:lang w:val="en-US"/>
        </w:rPr>
        <w:t xml:space="preserve">, </w:t>
      </w:r>
      <w:proofErr w:type="spellStart"/>
      <w:r w:rsidR="00A0605C">
        <w:rPr>
          <w:szCs w:val="22"/>
          <w:lang w:val="en-US"/>
        </w:rPr>
        <w:t>tulburări</w:t>
      </w:r>
      <w:proofErr w:type="spellEnd"/>
      <w:r w:rsidR="00A0605C">
        <w:rPr>
          <w:szCs w:val="22"/>
          <w:lang w:val="en-US"/>
        </w:rPr>
        <w:t xml:space="preserve"> </w:t>
      </w:r>
      <w:proofErr w:type="spellStart"/>
      <w:r w:rsidR="00A0605C">
        <w:rPr>
          <w:szCs w:val="22"/>
          <w:lang w:val="en-US"/>
        </w:rPr>
        <w:t>metabolice</w:t>
      </w:r>
      <w:proofErr w:type="spellEnd"/>
      <w:r w:rsidR="00A0605C">
        <w:rPr>
          <w:szCs w:val="22"/>
          <w:lang w:val="en-US"/>
        </w:rPr>
        <w:t xml:space="preserve">. </w:t>
      </w:r>
      <w:proofErr w:type="spellStart"/>
      <w:r w:rsidR="00A0605C">
        <w:rPr>
          <w:szCs w:val="22"/>
          <w:lang w:val="en-US"/>
        </w:rPr>
        <w:t>P</w:t>
      </w:r>
      <w:r w:rsidR="00BE466B" w:rsidRPr="00BE466B">
        <w:rPr>
          <w:szCs w:val="22"/>
          <w:lang w:val="en-US"/>
        </w:rPr>
        <w:t>entru</w:t>
      </w:r>
      <w:proofErr w:type="spellEnd"/>
      <w:r w:rsidR="00BE466B" w:rsidRPr="00BE466B">
        <w:rPr>
          <w:szCs w:val="22"/>
          <w:lang w:val="en-US"/>
        </w:rPr>
        <w:t xml:space="preserve"> a </w:t>
      </w:r>
      <w:proofErr w:type="spellStart"/>
      <w:r w:rsidR="00BE466B" w:rsidRPr="00BE466B">
        <w:rPr>
          <w:szCs w:val="22"/>
          <w:lang w:val="en-US"/>
        </w:rPr>
        <w:t>stimula</w:t>
      </w:r>
      <w:proofErr w:type="spellEnd"/>
      <w:r w:rsidR="00BE466B" w:rsidRPr="00BE466B">
        <w:rPr>
          <w:szCs w:val="22"/>
          <w:lang w:val="en-US"/>
        </w:rPr>
        <w:t xml:space="preserve"> </w:t>
      </w:r>
      <w:proofErr w:type="spellStart"/>
      <w:r w:rsidR="00BE466B" w:rsidRPr="00BE466B">
        <w:rPr>
          <w:szCs w:val="22"/>
          <w:lang w:val="en-US"/>
        </w:rPr>
        <w:t>activitatea</w:t>
      </w:r>
      <w:proofErr w:type="spellEnd"/>
      <w:r w:rsidR="00BE466B" w:rsidRPr="00BE466B">
        <w:rPr>
          <w:szCs w:val="22"/>
          <w:lang w:val="en-US"/>
        </w:rPr>
        <w:t xml:space="preserve"> </w:t>
      </w:r>
      <w:proofErr w:type="spellStart"/>
      <w:r w:rsidR="00BE466B" w:rsidRPr="00BE466B">
        <w:rPr>
          <w:szCs w:val="22"/>
          <w:lang w:val="en-US"/>
        </w:rPr>
        <w:t>sistemului</w:t>
      </w:r>
      <w:proofErr w:type="spellEnd"/>
      <w:r w:rsidR="00BE466B" w:rsidRPr="00BE466B">
        <w:rPr>
          <w:szCs w:val="22"/>
          <w:lang w:val="en-US"/>
        </w:rPr>
        <w:t xml:space="preserve"> central </w:t>
      </w:r>
      <w:proofErr w:type="spellStart"/>
      <w:r w:rsidR="00BE466B" w:rsidRPr="00BE466B">
        <w:rPr>
          <w:szCs w:val="22"/>
          <w:lang w:val="en-US"/>
        </w:rPr>
        <w:t>și</w:t>
      </w:r>
      <w:proofErr w:type="spellEnd"/>
      <w:r w:rsidR="00BE466B" w:rsidRPr="00BE466B">
        <w:rPr>
          <w:szCs w:val="22"/>
          <w:lang w:val="en-US"/>
        </w:rPr>
        <w:t xml:space="preserve"> </w:t>
      </w:r>
      <w:proofErr w:type="spellStart"/>
      <w:r w:rsidR="00BE466B" w:rsidRPr="00BE466B">
        <w:rPr>
          <w:szCs w:val="22"/>
          <w:lang w:val="en-US"/>
        </w:rPr>
        <w:t>sistemul</w:t>
      </w:r>
      <w:proofErr w:type="spellEnd"/>
      <w:r w:rsidR="00BE466B" w:rsidRPr="00BE466B">
        <w:rPr>
          <w:szCs w:val="22"/>
          <w:lang w:val="en-US"/>
        </w:rPr>
        <w:t xml:space="preserve"> </w:t>
      </w:r>
      <w:proofErr w:type="spellStart"/>
      <w:r w:rsidR="00BE466B" w:rsidRPr="00BE466B">
        <w:rPr>
          <w:szCs w:val="22"/>
          <w:lang w:val="en-US"/>
        </w:rPr>
        <w:t>nervos</w:t>
      </w:r>
      <w:proofErr w:type="spellEnd"/>
      <w:r w:rsidR="00BE466B" w:rsidRPr="00BE466B">
        <w:rPr>
          <w:szCs w:val="22"/>
          <w:lang w:val="en-US"/>
        </w:rPr>
        <w:t xml:space="preserve"> </w:t>
      </w:r>
      <w:proofErr w:type="spellStart"/>
      <w:r w:rsidR="00BE466B" w:rsidRPr="00BE466B">
        <w:rPr>
          <w:szCs w:val="22"/>
          <w:lang w:val="en-US"/>
        </w:rPr>
        <w:t>vegetativ</w:t>
      </w:r>
      <w:proofErr w:type="spellEnd"/>
      <w:r w:rsidR="00BE466B" w:rsidRPr="00BE466B">
        <w:rPr>
          <w:szCs w:val="22"/>
          <w:lang w:val="en-US"/>
        </w:rPr>
        <w:t xml:space="preserve">, </w:t>
      </w:r>
      <w:proofErr w:type="spellStart"/>
      <w:r w:rsidR="00BE466B" w:rsidRPr="00BE466B">
        <w:rPr>
          <w:szCs w:val="22"/>
          <w:lang w:val="en-US"/>
        </w:rPr>
        <w:t>crescând</w:t>
      </w:r>
      <w:proofErr w:type="spellEnd"/>
      <w:r w:rsidR="00BE466B" w:rsidRPr="00BE466B">
        <w:rPr>
          <w:szCs w:val="22"/>
          <w:lang w:val="en-US"/>
        </w:rPr>
        <w:t xml:space="preserve"> </w:t>
      </w:r>
      <w:proofErr w:type="spellStart"/>
      <w:r w:rsidR="00BE466B" w:rsidRPr="00BE466B">
        <w:rPr>
          <w:szCs w:val="22"/>
          <w:lang w:val="en-US"/>
        </w:rPr>
        <w:t>rezistența</w:t>
      </w:r>
      <w:proofErr w:type="spellEnd"/>
      <w:r w:rsidR="00BE466B" w:rsidRPr="00BE466B">
        <w:rPr>
          <w:szCs w:val="22"/>
          <w:lang w:val="en-US"/>
        </w:rPr>
        <w:t xml:space="preserve"> </w:t>
      </w:r>
      <w:proofErr w:type="spellStart"/>
      <w:r w:rsidR="00BE466B" w:rsidRPr="00BE466B">
        <w:rPr>
          <w:szCs w:val="22"/>
          <w:lang w:val="en-US"/>
        </w:rPr>
        <w:t>naturală</w:t>
      </w:r>
      <w:proofErr w:type="spellEnd"/>
      <w:r w:rsidR="00BE466B" w:rsidRPr="00BE466B">
        <w:rPr>
          <w:szCs w:val="22"/>
          <w:lang w:val="en-US"/>
        </w:rPr>
        <w:t xml:space="preserve"> la </w:t>
      </w:r>
      <w:proofErr w:type="spellStart"/>
      <w:r w:rsidR="00BE466B" w:rsidRPr="00BE466B">
        <w:rPr>
          <w:szCs w:val="22"/>
          <w:lang w:val="en-US"/>
        </w:rPr>
        <w:t>animalele</w:t>
      </w:r>
      <w:proofErr w:type="spellEnd"/>
      <w:r w:rsidR="00BE466B" w:rsidRPr="00BE466B">
        <w:rPr>
          <w:szCs w:val="22"/>
          <w:lang w:val="en-US"/>
        </w:rPr>
        <w:t xml:space="preserve"> </w:t>
      </w:r>
      <w:proofErr w:type="spellStart"/>
      <w:r w:rsidR="00BE466B" w:rsidRPr="00BE466B">
        <w:rPr>
          <w:szCs w:val="22"/>
          <w:lang w:val="en-US"/>
        </w:rPr>
        <w:t>slăbite</w:t>
      </w:r>
      <w:proofErr w:type="spellEnd"/>
      <w:r w:rsidR="00BE466B" w:rsidRPr="00BE466B">
        <w:rPr>
          <w:szCs w:val="22"/>
          <w:lang w:val="en-US"/>
        </w:rPr>
        <w:t xml:space="preserve"> </w:t>
      </w:r>
      <w:proofErr w:type="spellStart"/>
      <w:r w:rsidR="00BE466B" w:rsidRPr="00BE466B">
        <w:rPr>
          <w:szCs w:val="22"/>
          <w:lang w:val="en-US"/>
        </w:rPr>
        <w:t>și</w:t>
      </w:r>
      <w:proofErr w:type="spellEnd"/>
      <w:r w:rsidR="00BE466B" w:rsidRPr="00BE466B">
        <w:rPr>
          <w:szCs w:val="22"/>
          <w:lang w:val="en-US"/>
        </w:rPr>
        <w:t xml:space="preserve"> recuperate de </w:t>
      </w:r>
      <w:proofErr w:type="spellStart"/>
      <w:r w:rsidR="00BE466B" w:rsidRPr="00BE466B">
        <w:rPr>
          <w:szCs w:val="22"/>
          <w:lang w:val="en-US"/>
        </w:rPr>
        <w:t>boli</w:t>
      </w:r>
      <w:proofErr w:type="spellEnd"/>
      <w:r w:rsidR="00BE466B" w:rsidRPr="00BE466B">
        <w:rPr>
          <w:szCs w:val="22"/>
          <w:lang w:val="en-US"/>
        </w:rPr>
        <w:t xml:space="preserve"> </w:t>
      </w:r>
      <w:proofErr w:type="spellStart"/>
      <w:r w:rsidR="00BE466B" w:rsidRPr="00BE466B">
        <w:rPr>
          <w:szCs w:val="22"/>
          <w:lang w:val="en-US"/>
        </w:rPr>
        <w:t>infecțioase</w:t>
      </w:r>
      <w:proofErr w:type="spellEnd"/>
      <w:r w:rsidR="00BE466B" w:rsidRPr="00BE466B">
        <w:rPr>
          <w:szCs w:val="22"/>
          <w:lang w:val="en-US"/>
        </w:rPr>
        <w:t xml:space="preserve"> </w:t>
      </w:r>
      <w:proofErr w:type="spellStart"/>
      <w:r w:rsidR="00BE466B" w:rsidRPr="00BE466B">
        <w:rPr>
          <w:szCs w:val="22"/>
          <w:lang w:val="en-US"/>
        </w:rPr>
        <w:t>și</w:t>
      </w:r>
      <w:proofErr w:type="spellEnd"/>
      <w:r w:rsidR="00BE466B" w:rsidRPr="00BE466B">
        <w:rPr>
          <w:szCs w:val="22"/>
          <w:lang w:val="en-US"/>
        </w:rPr>
        <w:t xml:space="preserve"> </w:t>
      </w:r>
      <w:proofErr w:type="spellStart"/>
      <w:r w:rsidR="00BE466B" w:rsidRPr="00BE466B">
        <w:rPr>
          <w:szCs w:val="22"/>
          <w:lang w:val="en-US"/>
        </w:rPr>
        <w:t>parazitare</w:t>
      </w:r>
      <w:proofErr w:type="spellEnd"/>
      <w:r w:rsidR="00BE466B" w:rsidRPr="00BE466B">
        <w:rPr>
          <w:szCs w:val="22"/>
          <w:lang w:val="en-US"/>
        </w:rPr>
        <w:t xml:space="preserve">, </w:t>
      </w:r>
      <w:proofErr w:type="spellStart"/>
      <w:r w:rsidR="00BE466B" w:rsidRPr="00BE466B">
        <w:rPr>
          <w:szCs w:val="22"/>
          <w:lang w:val="en-US"/>
        </w:rPr>
        <w:t>precum</w:t>
      </w:r>
      <w:proofErr w:type="spellEnd"/>
      <w:r w:rsidR="00BE466B" w:rsidRPr="00BE466B">
        <w:rPr>
          <w:szCs w:val="22"/>
          <w:lang w:val="en-US"/>
        </w:rPr>
        <w:t xml:space="preserve"> </w:t>
      </w:r>
      <w:proofErr w:type="spellStart"/>
      <w:r w:rsidR="00BE466B" w:rsidRPr="00BE466B">
        <w:rPr>
          <w:szCs w:val="22"/>
          <w:lang w:val="en-US"/>
        </w:rPr>
        <w:t>și</w:t>
      </w:r>
      <w:proofErr w:type="spellEnd"/>
      <w:r w:rsidR="00BE466B" w:rsidRPr="00BE466B">
        <w:rPr>
          <w:szCs w:val="22"/>
          <w:lang w:val="en-US"/>
        </w:rPr>
        <w:t xml:space="preserve"> </w:t>
      </w:r>
      <w:proofErr w:type="spellStart"/>
      <w:r w:rsidR="00BE466B" w:rsidRPr="00BE466B">
        <w:rPr>
          <w:szCs w:val="22"/>
          <w:lang w:val="en-US"/>
        </w:rPr>
        <w:t>pentru</w:t>
      </w:r>
      <w:proofErr w:type="spellEnd"/>
      <w:r w:rsidR="00BE466B" w:rsidRPr="00BE466B">
        <w:rPr>
          <w:szCs w:val="22"/>
          <w:lang w:val="en-US"/>
        </w:rPr>
        <w:t xml:space="preserve"> a </w:t>
      </w:r>
      <w:proofErr w:type="spellStart"/>
      <w:r w:rsidR="00BE466B" w:rsidRPr="00BE466B">
        <w:rPr>
          <w:szCs w:val="22"/>
          <w:lang w:val="en-US"/>
        </w:rPr>
        <w:t>stimula</w:t>
      </w:r>
      <w:proofErr w:type="spellEnd"/>
      <w:r w:rsidR="00BE466B" w:rsidRPr="00BE466B">
        <w:rPr>
          <w:szCs w:val="22"/>
          <w:lang w:val="en-US"/>
        </w:rPr>
        <w:t xml:space="preserve"> </w:t>
      </w:r>
      <w:proofErr w:type="spellStart"/>
      <w:r w:rsidR="00BE466B" w:rsidRPr="00BE466B">
        <w:rPr>
          <w:szCs w:val="22"/>
          <w:lang w:val="en-US"/>
        </w:rPr>
        <w:t>creșterea</w:t>
      </w:r>
      <w:proofErr w:type="spellEnd"/>
      <w:r w:rsidR="00BE466B" w:rsidRPr="00BE466B">
        <w:rPr>
          <w:szCs w:val="22"/>
          <w:lang w:val="en-US"/>
        </w:rPr>
        <w:t xml:space="preserve"> </w:t>
      </w:r>
      <w:proofErr w:type="spellStart"/>
      <w:r w:rsidR="00BE466B" w:rsidRPr="00BE466B">
        <w:rPr>
          <w:szCs w:val="22"/>
          <w:lang w:val="en-US"/>
        </w:rPr>
        <w:t>și</w:t>
      </w:r>
      <w:proofErr w:type="spellEnd"/>
      <w:r w:rsidR="00BE466B" w:rsidRPr="00BE466B">
        <w:rPr>
          <w:szCs w:val="22"/>
          <w:lang w:val="en-US"/>
        </w:rPr>
        <w:t xml:space="preserve"> </w:t>
      </w:r>
      <w:proofErr w:type="spellStart"/>
      <w:r w:rsidR="00BE466B" w:rsidRPr="00BE466B">
        <w:rPr>
          <w:szCs w:val="22"/>
          <w:lang w:val="en-US"/>
        </w:rPr>
        <w:t>dezvolt</w:t>
      </w:r>
      <w:r w:rsidR="009A1F4D">
        <w:rPr>
          <w:szCs w:val="22"/>
          <w:lang w:val="en-US"/>
        </w:rPr>
        <w:t>area</w:t>
      </w:r>
      <w:proofErr w:type="spellEnd"/>
      <w:r w:rsidR="009A1F4D">
        <w:rPr>
          <w:szCs w:val="22"/>
          <w:lang w:val="en-US"/>
        </w:rPr>
        <w:t xml:space="preserve"> </w:t>
      </w:r>
      <w:proofErr w:type="spellStart"/>
      <w:r w:rsidR="009A1F4D">
        <w:rPr>
          <w:szCs w:val="22"/>
          <w:lang w:val="en-US"/>
        </w:rPr>
        <w:t>purceilor</w:t>
      </w:r>
      <w:proofErr w:type="spellEnd"/>
      <w:r w:rsidR="009A1F4D">
        <w:rPr>
          <w:szCs w:val="22"/>
          <w:lang w:val="en-US"/>
        </w:rPr>
        <w:t xml:space="preserve">, la </w:t>
      </w:r>
      <w:proofErr w:type="spellStart"/>
      <w:r w:rsidR="009A1F4D">
        <w:rPr>
          <w:szCs w:val="22"/>
          <w:lang w:val="en-US"/>
        </w:rPr>
        <w:t>găini</w:t>
      </w:r>
      <w:proofErr w:type="spellEnd"/>
      <w:r w:rsidR="009A1F4D">
        <w:rPr>
          <w:szCs w:val="22"/>
          <w:lang w:val="en-US"/>
        </w:rPr>
        <w:t xml:space="preserve"> </w:t>
      </w:r>
      <w:proofErr w:type="spellStart"/>
      <w:r w:rsidR="009A1F4D">
        <w:rPr>
          <w:szCs w:val="22"/>
          <w:lang w:val="en-US"/>
        </w:rPr>
        <w:t>pentru</w:t>
      </w:r>
      <w:proofErr w:type="spellEnd"/>
      <w:r w:rsidR="009A1F4D">
        <w:rPr>
          <w:szCs w:val="22"/>
          <w:lang w:val="en-US"/>
        </w:rPr>
        <w:t xml:space="preserve"> </w:t>
      </w:r>
      <w:proofErr w:type="spellStart"/>
      <w:r w:rsidR="009A1F4D">
        <w:rPr>
          <w:szCs w:val="22"/>
          <w:lang w:val="en-US"/>
        </w:rPr>
        <w:t>sporirea</w:t>
      </w:r>
      <w:proofErr w:type="spellEnd"/>
      <w:r w:rsidR="009A1F4D">
        <w:rPr>
          <w:szCs w:val="22"/>
          <w:lang w:val="en-US"/>
        </w:rPr>
        <w:t xml:space="preserve"> </w:t>
      </w:r>
      <w:proofErr w:type="spellStart"/>
      <w:r w:rsidR="009A1F4D">
        <w:rPr>
          <w:szCs w:val="22"/>
          <w:lang w:val="en-US"/>
        </w:rPr>
        <w:t>producției</w:t>
      </w:r>
      <w:proofErr w:type="spellEnd"/>
      <w:r w:rsidR="00BE466B" w:rsidRPr="00BE466B">
        <w:rPr>
          <w:szCs w:val="22"/>
          <w:lang w:val="en-US"/>
        </w:rPr>
        <w:t xml:space="preserve"> de </w:t>
      </w:r>
      <w:proofErr w:type="spellStart"/>
      <w:r w:rsidR="00BE466B" w:rsidRPr="00BE466B">
        <w:rPr>
          <w:szCs w:val="22"/>
          <w:lang w:val="en-US"/>
        </w:rPr>
        <w:t>ouă</w:t>
      </w:r>
      <w:proofErr w:type="spellEnd"/>
      <w:r w:rsidR="00BE466B" w:rsidRPr="00BE466B">
        <w:rPr>
          <w:szCs w:val="22"/>
          <w:lang w:val="en-US"/>
        </w:rPr>
        <w:t>.</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5.</w:t>
      </w:r>
      <w:r w:rsidRPr="00C32182">
        <w:tab/>
        <w:t>Contraindicații</w:t>
      </w:r>
    </w:p>
    <w:p w:rsidR="00287FD2" w:rsidRDefault="00A0605C" w:rsidP="002F489A">
      <w:pPr>
        <w:tabs>
          <w:tab w:val="clear" w:pos="567"/>
        </w:tabs>
        <w:spacing w:line="240" w:lineRule="auto"/>
        <w:jc w:val="both"/>
        <w:rPr>
          <w:szCs w:val="22"/>
        </w:rPr>
      </w:pPr>
      <w:r w:rsidRPr="00A0605C">
        <w:rPr>
          <w:szCs w:val="22"/>
        </w:rPr>
        <w:t>Nu se utilizează în cazurile de hipersensibilitate la substanțele active</w:t>
      </w:r>
      <w:r>
        <w:rPr>
          <w:szCs w:val="22"/>
        </w:rPr>
        <w:t>.</w:t>
      </w:r>
    </w:p>
    <w:p w:rsidR="00A0605C" w:rsidRPr="00C32182" w:rsidRDefault="00A0605C"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6.</w:t>
      </w:r>
      <w:r w:rsidRPr="00C32182">
        <w:tab/>
        <w:t>Atenționări speciale</w:t>
      </w:r>
    </w:p>
    <w:p w:rsidR="00287FD2" w:rsidRPr="00C32182" w:rsidRDefault="005A56C4" w:rsidP="002F489A">
      <w:pPr>
        <w:tabs>
          <w:tab w:val="clear" w:pos="567"/>
        </w:tabs>
        <w:spacing w:line="240" w:lineRule="auto"/>
        <w:jc w:val="both"/>
        <w:rPr>
          <w:szCs w:val="22"/>
        </w:rPr>
      </w:pPr>
      <w:r>
        <w:rPr>
          <w:szCs w:val="22"/>
        </w:rPr>
        <w:t>Nu există.</w:t>
      </w:r>
    </w:p>
    <w:p w:rsidR="00AF313E" w:rsidRDefault="00AF313E" w:rsidP="002F489A">
      <w:pPr>
        <w:tabs>
          <w:tab w:val="clear" w:pos="567"/>
        </w:tabs>
        <w:spacing w:line="240" w:lineRule="auto"/>
        <w:jc w:val="both"/>
        <w:rPr>
          <w:szCs w:val="22"/>
          <w:u w:val="single"/>
        </w:rPr>
      </w:pPr>
    </w:p>
    <w:p w:rsidR="005A56C4" w:rsidRDefault="00287FD2" w:rsidP="002F489A">
      <w:pPr>
        <w:tabs>
          <w:tab w:val="clear" w:pos="567"/>
        </w:tabs>
        <w:spacing w:line="240" w:lineRule="auto"/>
        <w:jc w:val="both"/>
        <w:rPr>
          <w:rFonts w:eastAsia="Verdana"/>
          <w:sz w:val="28"/>
          <w:szCs w:val="28"/>
          <w:lang w:val="en-US" w:eastAsia="ru-RU"/>
        </w:rPr>
      </w:pPr>
      <w:r w:rsidRPr="00C32182">
        <w:rPr>
          <w:szCs w:val="22"/>
          <w:u w:val="single"/>
        </w:rPr>
        <w:t>Precauții speciale pentru utilizarea în siguranță la speciile țintă</w:t>
      </w:r>
      <w:r w:rsidR="005A56C4">
        <w:rPr>
          <w:szCs w:val="22"/>
        </w:rPr>
        <w:t>:</w:t>
      </w:r>
      <w:r w:rsidR="005A56C4" w:rsidRPr="005A56C4">
        <w:rPr>
          <w:rFonts w:eastAsia="Verdana"/>
          <w:sz w:val="28"/>
          <w:szCs w:val="28"/>
          <w:lang w:val="en-US" w:eastAsia="ru-RU"/>
        </w:rPr>
        <w:t xml:space="preserve"> </w:t>
      </w:r>
    </w:p>
    <w:p w:rsidR="00287FD2" w:rsidRPr="00C32182" w:rsidRDefault="005A56C4" w:rsidP="002F489A">
      <w:pPr>
        <w:tabs>
          <w:tab w:val="clear" w:pos="567"/>
        </w:tabs>
        <w:spacing w:line="240" w:lineRule="auto"/>
        <w:jc w:val="both"/>
        <w:rPr>
          <w:szCs w:val="22"/>
        </w:rPr>
      </w:pPr>
      <w:proofErr w:type="spellStart"/>
      <w:r w:rsidRPr="005A56C4">
        <w:rPr>
          <w:szCs w:val="22"/>
          <w:lang w:val="en-US"/>
        </w:rPr>
        <w:t>Evitați</w:t>
      </w:r>
      <w:proofErr w:type="spellEnd"/>
      <w:r w:rsidRPr="005A56C4">
        <w:rPr>
          <w:szCs w:val="22"/>
          <w:lang w:val="en-US"/>
        </w:rPr>
        <w:t xml:space="preserve"> </w:t>
      </w:r>
      <w:proofErr w:type="spellStart"/>
      <w:r w:rsidRPr="005A56C4">
        <w:rPr>
          <w:szCs w:val="22"/>
          <w:lang w:val="en-US"/>
        </w:rPr>
        <w:t>să</w:t>
      </w:r>
      <w:proofErr w:type="spellEnd"/>
      <w:r w:rsidRPr="005A56C4">
        <w:rPr>
          <w:szCs w:val="22"/>
          <w:lang w:val="en-US"/>
        </w:rPr>
        <w:t xml:space="preserve"> </w:t>
      </w:r>
      <w:proofErr w:type="spellStart"/>
      <w:r w:rsidRPr="005A56C4">
        <w:rPr>
          <w:szCs w:val="22"/>
          <w:lang w:val="en-US"/>
        </w:rPr>
        <w:t>săriți</w:t>
      </w:r>
      <w:proofErr w:type="spellEnd"/>
      <w:r w:rsidRPr="005A56C4">
        <w:rPr>
          <w:szCs w:val="22"/>
          <w:lang w:val="en-US"/>
        </w:rPr>
        <w:t xml:space="preserve"> </w:t>
      </w:r>
      <w:proofErr w:type="spellStart"/>
      <w:r w:rsidRPr="005A56C4">
        <w:rPr>
          <w:szCs w:val="22"/>
          <w:lang w:val="en-US"/>
        </w:rPr>
        <w:t>peste</w:t>
      </w:r>
      <w:proofErr w:type="spellEnd"/>
      <w:r w:rsidRPr="005A56C4">
        <w:rPr>
          <w:szCs w:val="22"/>
          <w:lang w:val="en-US"/>
        </w:rPr>
        <w:t xml:space="preserve"> </w:t>
      </w:r>
      <w:proofErr w:type="spellStart"/>
      <w:r w:rsidRPr="005A56C4">
        <w:rPr>
          <w:szCs w:val="22"/>
          <w:lang w:val="en-US"/>
        </w:rPr>
        <w:t>următoarea</w:t>
      </w:r>
      <w:proofErr w:type="spellEnd"/>
      <w:r w:rsidRPr="005A56C4">
        <w:rPr>
          <w:szCs w:val="22"/>
          <w:lang w:val="en-US"/>
        </w:rPr>
        <w:t xml:space="preserve"> </w:t>
      </w:r>
      <w:proofErr w:type="spellStart"/>
      <w:r w:rsidRPr="005A56C4">
        <w:rPr>
          <w:szCs w:val="22"/>
          <w:lang w:val="en-US"/>
        </w:rPr>
        <w:t>doză</w:t>
      </w:r>
      <w:proofErr w:type="spellEnd"/>
      <w:r w:rsidRPr="005A56C4">
        <w:rPr>
          <w:szCs w:val="22"/>
          <w:lang w:val="en-US"/>
        </w:rPr>
        <w:t xml:space="preserve"> de medicament, </w:t>
      </w:r>
      <w:proofErr w:type="spellStart"/>
      <w:r w:rsidRPr="005A56C4">
        <w:rPr>
          <w:szCs w:val="22"/>
          <w:lang w:val="en-US"/>
        </w:rPr>
        <w:t>deoarece</w:t>
      </w:r>
      <w:proofErr w:type="spellEnd"/>
      <w:r w:rsidRPr="005A56C4">
        <w:rPr>
          <w:szCs w:val="22"/>
          <w:lang w:val="en-US"/>
        </w:rPr>
        <w:t xml:space="preserve"> </w:t>
      </w:r>
      <w:proofErr w:type="spellStart"/>
      <w:r w:rsidRPr="005A56C4">
        <w:rPr>
          <w:szCs w:val="22"/>
          <w:lang w:val="en-US"/>
        </w:rPr>
        <w:t>aceasta</w:t>
      </w:r>
      <w:proofErr w:type="spellEnd"/>
      <w:r w:rsidRPr="005A56C4">
        <w:rPr>
          <w:szCs w:val="22"/>
          <w:lang w:val="en-US"/>
        </w:rPr>
        <w:t xml:space="preserve"> </w:t>
      </w:r>
      <w:proofErr w:type="spellStart"/>
      <w:r w:rsidRPr="005A56C4">
        <w:rPr>
          <w:szCs w:val="22"/>
          <w:lang w:val="en-US"/>
        </w:rPr>
        <w:t>poate</w:t>
      </w:r>
      <w:proofErr w:type="spellEnd"/>
      <w:r w:rsidRPr="005A56C4">
        <w:rPr>
          <w:szCs w:val="22"/>
          <w:lang w:val="en-US"/>
        </w:rPr>
        <w:t xml:space="preserve"> duce la o </w:t>
      </w:r>
      <w:proofErr w:type="spellStart"/>
      <w:r w:rsidRPr="005A56C4">
        <w:rPr>
          <w:szCs w:val="22"/>
          <w:lang w:val="en-US"/>
        </w:rPr>
        <w:t>scădere</w:t>
      </w:r>
      <w:proofErr w:type="spellEnd"/>
      <w:r w:rsidRPr="005A56C4">
        <w:rPr>
          <w:szCs w:val="22"/>
          <w:lang w:val="en-US"/>
        </w:rPr>
        <w:t xml:space="preserve"> a </w:t>
      </w:r>
      <w:proofErr w:type="spellStart"/>
      <w:r w:rsidRPr="005A56C4">
        <w:rPr>
          <w:szCs w:val="22"/>
          <w:lang w:val="en-US"/>
        </w:rPr>
        <w:t>eficacității</w:t>
      </w:r>
      <w:proofErr w:type="spellEnd"/>
      <w:r w:rsidRPr="005A56C4">
        <w:rPr>
          <w:szCs w:val="22"/>
          <w:lang w:val="en-US"/>
        </w:rPr>
        <w:t xml:space="preserve"> </w:t>
      </w:r>
      <w:proofErr w:type="spellStart"/>
      <w:r w:rsidRPr="005A56C4">
        <w:rPr>
          <w:szCs w:val="22"/>
          <w:lang w:val="en-US"/>
        </w:rPr>
        <w:t>terapeutice</w:t>
      </w:r>
      <w:proofErr w:type="spellEnd"/>
      <w:r w:rsidRPr="005A56C4">
        <w:rPr>
          <w:szCs w:val="22"/>
          <w:lang w:val="en-US"/>
        </w:rPr>
        <w:t xml:space="preserve">. </w:t>
      </w:r>
      <w:proofErr w:type="spellStart"/>
      <w:r w:rsidRPr="005A56C4">
        <w:rPr>
          <w:szCs w:val="22"/>
          <w:lang w:val="en-US"/>
        </w:rPr>
        <w:t>Dacă</w:t>
      </w:r>
      <w:proofErr w:type="spellEnd"/>
      <w:r w:rsidRPr="005A56C4">
        <w:rPr>
          <w:szCs w:val="22"/>
          <w:lang w:val="en-US"/>
        </w:rPr>
        <w:t xml:space="preserve"> </w:t>
      </w:r>
      <w:proofErr w:type="spellStart"/>
      <w:r w:rsidRPr="005A56C4">
        <w:rPr>
          <w:szCs w:val="22"/>
          <w:lang w:val="en-US"/>
        </w:rPr>
        <w:t>unul</w:t>
      </w:r>
      <w:proofErr w:type="spellEnd"/>
      <w:r w:rsidRPr="005A56C4">
        <w:rPr>
          <w:szCs w:val="22"/>
          <w:lang w:val="en-US"/>
        </w:rPr>
        <w:t xml:space="preserve"> </w:t>
      </w:r>
      <w:proofErr w:type="spellStart"/>
      <w:r w:rsidRPr="005A56C4">
        <w:rPr>
          <w:szCs w:val="22"/>
          <w:lang w:val="en-US"/>
        </w:rPr>
        <w:t>sau</w:t>
      </w:r>
      <w:proofErr w:type="spellEnd"/>
      <w:r w:rsidRPr="005A56C4">
        <w:rPr>
          <w:szCs w:val="22"/>
          <w:lang w:val="en-US"/>
        </w:rPr>
        <w:t xml:space="preserve"> </w:t>
      </w:r>
      <w:proofErr w:type="spellStart"/>
      <w:r w:rsidRPr="005A56C4">
        <w:rPr>
          <w:szCs w:val="22"/>
          <w:lang w:val="en-US"/>
        </w:rPr>
        <w:t>mai</w:t>
      </w:r>
      <w:proofErr w:type="spellEnd"/>
      <w:r w:rsidRPr="005A56C4">
        <w:rPr>
          <w:szCs w:val="22"/>
          <w:lang w:val="en-US"/>
        </w:rPr>
        <w:t xml:space="preserve"> </w:t>
      </w:r>
      <w:proofErr w:type="spellStart"/>
      <w:r w:rsidRPr="005A56C4">
        <w:rPr>
          <w:szCs w:val="22"/>
          <w:lang w:val="en-US"/>
        </w:rPr>
        <w:t>multe</w:t>
      </w:r>
      <w:proofErr w:type="spellEnd"/>
      <w:r w:rsidRPr="005A56C4">
        <w:rPr>
          <w:szCs w:val="22"/>
          <w:lang w:val="en-US"/>
        </w:rPr>
        <w:t xml:space="preserve"> </w:t>
      </w:r>
      <w:proofErr w:type="spellStart"/>
      <w:r w:rsidRPr="005A56C4">
        <w:rPr>
          <w:szCs w:val="22"/>
          <w:lang w:val="en-US"/>
        </w:rPr>
        <w:t>tratamente</w:t>
      </w:r>
      <w:proofErr w:type="spellEnd"/>
      <w:r w:rsidRPr="005A56C4">
        <w:rPr>
          <w:szCs w:val="22"/>
          <w:lang w:val="en-US"/>
        </w:rPr>
        <w:t xml:space="preserve"> </w:t>
      </w:r>
      <w:proofErr w:type="spellStart"/>
      <w:r w:rsidRPr="005A56C4">
        <w:rPr>
          <w:szCs w:val="22"/>
          <w:lang w:val="en-US"/>
        </w:rPr>
        <w:t>sunt</w:t>
      </w:r>
      <w:proofErr w:type="spellEnd"/>
      <w:r w:rsidRPr="005A56C4">
        <w:rPr>
          <w:szCs w:val="22"/>
          <w:lang w:val="en-US"/>
        </w:rPr>
        <w:t xml:space="preserve"> </w:t>
      </w:r>
      <w:proofErr w:type="spellStart"/>
      <w:r w:rsidRPr="005A56C4">
        <w:rPr>
          <w:szCs w:val="22"/>
          <w:lang w:val="en-US"/>
        </w:rPr>
        <w:t>omise</w:t>
      </w:r>
      <w:proofErr w:type="spellEnd"/>
      <w:r w:rsidRPr="005A56C4">
        <w:rPr>
          <w:szCs w:val="22"/>
          <w:lang w:val="en-US"/>
        </w:rPr>
        <w:t xml:space="preserve">, </w:t>
      </w:r>
      <w:proofErr w:type="spellStart"/>
      <w:r w:rsidRPr="005A56C4">
        <w:rPr>
          <w:szCs w:val="22"/>
          <w:lang w:val="en-US"/>
        </w:rPr>
        <w:t>cursul</w:t>
      </w:r>
      <w:proofErr w:type="spellEnd"/>
      <w:r w:rsidRPr="005A56C4">
        <w:rPr>
          <w:szCs w:val="22"/>
          <w:lang w:val="en-US"/>
        </w:rPr>
        <w:t xml:space="preserve"> de </w:t>
      </w:r>
      <w:proofErr w:type="spellStart"/>
      <w:r w:rsidRPr="005A56C4">
        <w:rPr>
          <w:szCs w:val="22"/>
          <w:lang w:val="en-US"/>
        </w:rPr>
        <w:t>aplicare</w:t>
      </w:r>
      <w:proofErr w:type="spellEnd"/>
      <w:r w:rsidRPr="005A56C4">
        <w:rPr>
          <w:szCs w:val="22"/>
          <w:lang w:val="en-US"/>
        </w:rPr>
        <w:t xml:space="preserve"> </w:t>
      </w:r>
      <w:proofErr w:type="spellStart"/>
      <w:r w:rsidRPr="005A56C4">
        <w:rPr>
          <w:szCs w:val="22"/>
          <w:lang w:val="en-US"/>
        </w:rPr>
        <w:t>trebuie</w:t>
      </w:r>
      <w:proofErr w:type="spellEnd"/>
      <w:r w:rsidRPr="005A56C4">
        <w:rPr>
          <w:szCs w:val="22"/>
          <w:lang w:val="en-US"/>
        </w:rPr>
        <w:t xml:space="preserve"> </w:t>
      </w:r>
      <w:proofErr w:type="spellStart"/>
      <w:r w:rsidRPr="005A56C4">
        <w:rPr>
          <w:szCs w:val="22"/>
          <w:lang w:val="en-US"/>
        </w:rPr>
        <w:t>reluat</w:t>
      </w:r>
      <w:proofErr w:type="spellEnd"/>
      <w:r w:rsidRPr="005A56C4">
        <w:rPr>
          <w:szCs w:val="22"/>
          <w:lang w:val="en-US"/>
        </w:rPr>
        <w:t xml:space="preserve"> la </w:t>
      </w:r>
      <w:proofErr w:type="spellStart"/>
      <w:r w:rsidRPr="005A56C4">
        <w:rPr>
          <w:szCs w:val="22"/>
          <w:lang w:val="en-US"/>
        </w:rPr>
        <w:t>dozele</w:t>
      </w:r>
      <w:proofErr w:type="spellEnd"/>
      <w:r w:rsidRPr="005A56C4">
        <w:rPr>
          <w:szCs w:val="22"/>
          <w:lang w:val="en-US"/>
        </w:rPr>
        <w:t xml:space="preserve"> </w:t>
      </w:r>
      <w:proofErr w:type="spellStart"/>
      <w:r w:rsidRPr="005A56C4">
        <w:rPr>
          <w:szCs w:val="22"/>
          <w:lang w:val="en-US"/>
        </w:rPr>
        <w:t>și</w:t>
      </w:r>
      <w:proofErr w:type="spellEnd"/>
      <w:r w:rsidRPr="005A56C4">
        <w:rPr>
          <w:szCs w:val="22"/>
          <w:lang w:val="en-US"/>
        </w:rPr>
        <w:t xml:space="preserve"> </w:t>
      </w:r>
      <w:proofErr w:type="spellStart"/>
      <w:r w:rsidRPr="005A56C4">
        <w:rPr>
          <w:szCs w:val="22"/>
          <w:lang w:val="en-US"/>
        </w:rPr>
        <w:t>regimul</w:t>
      </w:r>
      <w:proofErr w:type="spellEnd"/>
      <w:r w:rsidRPr="005A56C4">
        <w:rPr>
          <w:szCs w:val="22"/>
          <w:lang w:val="en-US"/>
        </w:rPr>
        <w:t xml:space="preserve"> </w:t>
      </w:r>
      <w:proofErr w:type="spellStart"/>
      <w:r w:rsidRPr="005A56C4">
        <w:rPr>
          <w:szCs w:val="22"/>
          <w:lang w:val="en-US"/>
        </w:rPr>
        <w:t>prescris</w:t>
      </w:r>
      <w:proofErr w:type="spellEnd"/>
      <w:r w:rsidRPr="005A56C4">
        <w:rPr>
          <w:szCs w:val="22"/>
          <w:lang w:val="en-US"/>
        </w:rPr>
        <w:t xml:space="preserve">.    </w:t>
      </w:r>
    </w:p>
    <w:p w:rsidR="00287FD2" w:rsidRPr="00C32182" w:rsidRDefault="00287FD2" w:rsidP="002F489A">
      <w:pPr>
        <w:tabs>
          <w:tab w:val="clear" w:pos="567"/>
        </w:tabs>
        <w:spacing w:line="240" w:lineRule="auto"/>
        <w:jc w:val="both"/>
        <w:rPr>
          <w:szCs w:val="22"/>
        </w:rPr>
      </w:pPr>
    </w:p>
    <w:p w:rsidR="00287FD2" w:rsidRPr="00C32182" w:rsidRDefault="00287FD2" w:rsidP="002F489A">
      <w:pPr>
        <w:tabs>
          <w:tab w:val="clear" w:pos="567"/>
        </w:tabs>
        <w:spacing w:line="240" w:lineRule="auto"/>
        <w:jc w:val="both"/>
        <w:rPr>
          <w:szCs w:val="22"/>
        </w:rPr>
      </w:pPr>
      <w:r w:rsidRPr="00C32182">
        <w:rPr>
          <w:szCs w:val="22"/>
          <w:u w:val="single"/>
        </w:rPr>
        <w:t xml:space="preserve">Precauții speciale care vor fi luate de persoana care administrează </w:t>
      </w:r>
      <w:r w:rsidRPr="00B5027E">
        <w:rPr>
          <w:szCs w:val="22"/>
          <w:u w:val="single"/>
        </w:rPr>
        <w:t>medicament</w:t>
      </w:r>
      <w:r>
        <w:rPr>
          <w:szCs w:val="22"/>
          <w:u w:val="single"/>
        </w:rPr>
        <w:t>ul</w:t>
      </w:r>
      <w:r w:rsidRPr="00B5027E">
        <w:rPr>
          <w:szCs w:val="22"/>
          <w:u w:val="single"/>
        </w:rPr>
        <w:t xml:space="preserve"> de uz veterinar</w:t>
      </w:r>
      <w:r>
        <w:rPr>
          <w:szCs w:val="22"/>
          <w:u w:val="single"/>
        </w:rPr>
        <w:t xml:space="preserve"> </w:t>
      </w:r>
      <w:r w:rsidRPr="00C32182">
        <w:rPr>
          <w:szCs w:val="22"/>
          <w:u w:val="single"/>
        </w:rPr>
        <w:t>la animale</w:t>
      </w:r>
      <w:r w:rsidR="005A56C4">
        <w:rPr>
          <w:szCs w:val="22"/>
        </w:rPr>
        <w:t>:</w:t>
      </w:r>
    </w:p>
    <w:p w:rsidR="00287FD2" w:rsidRDefault="005A56C4" w:rsidP="002F489A">
      <w:pPr>
        <w:spacing w:line="276" w:lineRule="auto"/>
        <w:jc w:val="both"/>
        <w:rPr>
          <w:szCs w:val="22"/>
          <w:lang w:val="en-US"/>
        </w:rPr>
      </w:pPr>
      <w:proofErr w:type="spellStart"/>
      <w:r w:rsidRPr="005A56C4">
        <w:rPr>
          <w:szCs w:val="22"/>
          <w:lang w:val="en-US"/>
        </w:rPr>
        <w:t>Când</w:t>
      </w:r>
      <w:proofErr w:type="spellEnd"/>
      <w:r w:rsidRPr="005A56C4">
        <w:rPr>
          <w:szCs w:val="22"/>
          <w:lang w:val="en-US"/>
        </w:rPr>
        <w:t xml:space="preserve"> </w:t>
      </w:r>
      <w:proofErr w:type="spellStart"/>
      <w:r w:rsidRPr="005A56C4">
        <w:rPr>
          <w:szCs w:val="22"/>
          <w:lang w:val="en-US"/>
        </w:rPr>
        <w:t>lucrați</w:t>
      </w:r>
      <w:proofErr w:type="spellEnd"/>
      <w:r w:rsidRPr="005A56C4">
        <w:rPr>
          <w:szCs w:val="22"/>
          <w:lang w:val="en-US"/>
        </w:rPr>
        <w:t xml:space="preserve"> cu ASD </w:t>
      </w:r>
      <w:proofErr w:type="spellStart"/>
      <w:r w:rsidRPr="005A56C4">
        <w:rPr>
          <w:szCs w:val="22"/>
          <w:lang w:val="en-US"/>
        </w:rPr>
        <w:t>fracția</w:t>
      </w:r>
      <w:proofErr w:type="spellEnd"/>
      <w:r w:rsidRPr="005A56C4">
        <w:rPr>
          <w:szCs w:val="22"/>
          <w:lang w:val="en-US"/>
        </w:rPr>
        <w:t xml:space="preserve"> 2, </w:t>
      </w:r>
      <w:proofErr w:type="spellStart"/>
      <w:r w:rsidRPr="005A56C4">
        <w:rPr>
          <w:szCs w:val="22"/>
          <w:lang w:val="en-US"/>
        </w:rPr>
        <w:t>trebuie</w:t>
      </w:r>
      <w:proofErr w:type="spellEnd"/>
      <w:r w:rsidRPr="005A56C4">
        <w:rPr>
          <w:szCs w:val="22"/>
          <w:lang w:val="en-US"/>
        </w:rPr>
        <w:t xml:space="preserve"> </w:t>
      </w:r>
      <w:proofErr w:type="spellStart"/>
      <w:r w:rsidRPr="005A56C4">
        <w:rPr>
          <w:szCs w:val="22"/>
          <w:lang w:val="en-US"/>
        </w:rPr>
        <w:t>să</w:t>
      </w:r>
      <w:proofErr w:type="spellEnd"/>
      <w:r w:rsidRPr="005A56C4">
        <w:rPr>
          <w:szCs w:val="22"/>
          <w:lang w:val="en-US"/>
        </w:rPr>
        <w:t xml:space="preserve"> </w:t>
      </w:r>
      <w:proofErr w:type="spellStart"/>
      <w:r w:rsidRPr="005A56C4">
        <w:rPr>
          <w:szCs w:val="22"/>
          <w:lang w:val="en-US"/>
        </w:rPr>
        <w:t>respectați</w:t>
      </w:r>
      <w:proofErr w:type="spellEnd"/>
      <w:r w:rsidRPr="005A56C4">
        <w:rPr>
          <w:szCs w:val="22"/>
          <w:lang w:val="en-US"/>
        </w:rPr>
        <w:t xml:space="preserve"> </w:t>
      </w:r>
      <w:proofErr w:type="spellStart"/>
      <w:r w:rsidRPr="005A56C4">
        <w:rPr>
          <w:szCs w:val="22"/>
          <w:lang w:val="en-US"/>
        </w:rPr>
        <w:t>regulile</w:t>
      </w:r>
      <w:proofErr w:type="spellEnd"/>
      <w:r w:rsidRPr="005A56C4">
        <w:rPr>
          <w:szCs w:val="22"/>
          <w:lang w:val="en-US"/>
        </w:rPr>
        <w:t xml:space="preserve"> </w:t>
      </w:r>
      <w:proofErr w:type="spellStart"/>
      <w:r w:rsidRPr="005A56C4">
        <w:rPr>
          <w:szCs w:val="22"/>
          <w:lang w:val="en-US"/>
        </w:rPr>
        <w:t>generale</w:t>
      </w:r>
      <w:proofErr w:type="spellEnd"/>
      <w:r w:rsidRPr="005A56C4">
        <w:rPr>
          <w:szCs w:val="22"/>
          <w:lang w:val="en-US"/>
        </w:rPr>
        <w:t xml:space="preserve"> de </w:t>
      </w:r>
      <w:proofErr w:type="spellStart"/>
      <w:r w:rsidRPr="005A56C4">
        <w:rPr>
          <w:szCs w:val="22"/>
          <w:lang w:val="en-US"/>
        </w:rPr>
        <w:t>igienă</w:t>
      </w:r>
      <w:proofErr w:type="spellEnd"/>
      <w:r w:rsidRPr="005A56C4">
        <w:rPr>
          <w:szCs w:val="22"/>
          <w:lang w:val="en-US"/>
        </w:rPr>
        <w:t xml:space="preserve"> </w:t>
      </w:r>
      <w:proofErr w:type="spellStart"/>
      <w:r w:rsidRPr="005A56C4">
        <w:rPr>
          <w:szCs w:val="22"/>
          <w:lang w:val="en-US"/>
        </w:rPr>
        <w:t>personală</w:t>
      </w:r>
      <w:proofErr w:type="spellEnd"/>
      <w:r w:rsidRPr="005A56C4">
        <w:rPr>
          <w:szCs w:val="22"/>
          <w:lang w:val="en-US"/>
        </w:rPr>
        <w:t xml:space="preserve"> </w:t>
      </w:r>
      <w:proofErr w:type="spellStart"/>
      <w:r w:rsidRPr="005A56C4">
        <w:rPr>
          <w:szCs w:val="22"/>
          <w:lang w:val="en-US"/>
        </w:rPr>
        <w:t>și</w:t>
      </w:r>
      <w:proofErr w:type="spellEnd"/>
      <w:r w:rsidRPr="005A56C4">
        <w:rPr>
          <w:szCs w:val="22"/>
          <w:lang w:val="en-US"/>
        </w:rPr>
        <w:t xml:space="preserve"> </w:t>
      </w:r>
      <w:proofErr w:type="spellStart"/>
      <w:r w:rsidRPr="005A56C4">
        <w:rPr>
          <w:szCs w:val="22"/>
          <w:lang w:val="en-US"/>
        </w:rPr>
        <w:t>măsurile</w:t>
      </w:r>
      <w:proofErr w:type="spellEnd"/>
      <w:r w:rsidRPr="005A56C4">
        <w:rPr>
          <w:szCs w:val="22"/>
          <w:lang w:val="en-US"/>
        </w:rPr>
        <w:t xml:space="preserve"> de </w:t>
      </w:r>
      <w:proofErr w:type="spellStart"/>
      <w:r w:rsidRPr="005A56C4">
        <w:rPr>
          <w:szCs w:val="22"/>
          <w:lang w:val="en-US"/>
        </w:rPr>
        <w:t>siguranță</w:t>
      </w:r>
      <w:proofErr w:type="spellEnd"/>
      <w:r w:rsidRPr="005A56C4">
        <w:rPr>
          <w:szCs w:val="22"/>
          <w:lang w:val="en-US"/>
        </w:rPr>
        <w:t xml:space="preserve"> </w:t>
      </w:r>
      <w:proofErr w:type="spellStart"/>
      <w:r w:rsidRPr="005A56C4">
        <w:rPr>
          <w:szCs w:val="22"/>
          <w:lang w:val="en-US"/>
        </w:rPr>
        <w:t>prevăzute</w:t>
      </w:r>
      <w:proofErr w:type="spellEnd"/>
      <w:r w:rsidRPr="005A56C4">
        <w:rPr>
          <w:szCs w:val="22"/>
          <w:lang w:val="en-US"/>
        </w:rPr>
        <w:t xml:space="preserve"> </w:t>
      </w:r>
      <w:proofErr w:type="spellStart"/>
      <w:r w:rsidRPr="005A56C4">
        <w:rPr>
          <w:szCs w:val="22"/>
          <w:lang w:val="en-US"/>
        </w:rPr>
        <w:t>atunci</w:t>
      </w:r>
      <w:proofErr w:type="spellEnd"/>
      <w:r w:rsidRPr="005A56C4">
        <w:rPr>
          <w:szCs w:val="22"/>
          <w:lang w:val="en-US"/>
        </w:rPr>
        <w:t xml:space="preserve"> </w:t>
      </w:r>
      <w:proofErr w:type="spellStart"/>
      <w:r w:rsidRPr="005A56C4">
        <w:rPr>
          <w:szCs w:val="22"/>
          <w:lang w:val="en-US"/>
        </w:rPr>
        <w:t>când</w:t>
      </w:r>
      <w:proofErr w:type="spellEnd"/>
      <w:r w:rsidRPr="005A56C4">
        <w:rPr>
          <w:szCs w:val="22"/>
          <w:lang w:val="en-US"/>
        </w:rPr>
        <w:t xml:space="preserve"> </w:t>
      </w:r>
      <w:proofErr w:type="spellStart"/>
      <w:r w:rsidRPr="005A56C4">
        <w:rPr>
          <w:szCs w:val="22"/>
          <w:lang w:val="en-US"/>
        </w:rPr>
        <w:t>lucrați</w:t>
      </w:r>
      <w:proofErr w:type="spellEnd"/>
      <w:r w:rsidRPr="005A56C4">
        <w:rPr>
          <w:szCs w:val="22"/>
          <w:lang w:val="en-US"/>
        </w:rPr>
        <w:t xml:space="preserve"> cu </w:t>
      </w:r>
      <w:proofErr w:type="spellStart"/>
      <w:r w:rsidRPr="005A56C4">
        <w:rPr>
          <w:szCs w:val="22"/>
          <w:lang w:val="en-US"/>
        </w:rPr>
        <w:t>medicamente</w:t>
      </w:r>
      <w:proofErr w:type="spellEnd"/>
      <w:r w:rsidRPr="005A56C4">
        <w:rPr>
          <w:szCs w:val="22"/>
          <w:lang w:val="en-US"/>
        </w:rPr>
        <w:t xml:space="preserve"> de </w:t>
      </w:r>
      <w:proofErr w:type="spellStart"/>
      <w:r w:rsidRPr="005A56C4">
        <w:rPr>
          <w:szCs w:val="22"/>
          <w:lang w:val="en-US"/>
        </w:rPr>
        <w:t>uz</w:t>
      </w:r>
      <w:proofErr w:type="spellEnd"/>
      <w:r w:rsidRPr="005A56C4">
        <w:rPr>
          <w:szCs w:val="22"/>
          <w:lang w:val="en-US"/>
        </w:rPr>
        <w:t xml:space="preserve"> </w:t>
      </w:r>
      <w:proofErr w:type="spellStart"/>
      <w:r w:rsidRPr="005A56C4">
        <w:rPr>
          <w:szCs w:val="22"/>
          <w:lang w:val="en-US"/>
        </w:rPr>
        <w:t>veterinar</w:t>
      </w:r>
      <w:proofErr w:type="spellEnd"/>
      <w:r w:rsidRPr="005A56C4">
        <w:rPr>
          <w:szCs w:val="22"/>
          <w:lang w:val="en-US"/>
        </w:rPr>
        <w:t xml:space="preserve">. </w:t>
      </w:r>
      <w:proofErr w:type="spellStart"/>
      <w:r w:rsidRPr="005A56C4">
        <w:rPr>
          <w:szCs w:val="22"/>
          <w:lang w:val="en-US"/>
        </w:rPr>
        <w:t>În</w:t>
      </w:r>
      <w:proofErr w:type="spellEnd"/>
      <w:r w:rsidRPr="005A56C4">
        <w:rPr>
          <w:szCs w:val="22"/>
          <w:lang w:val="en-US"/>
        </w:rPr>
        <w:t xml:space="preserve"> </w:t>
      </w:r>
      <w:proofErr w:type="spellStart"/>
      <w:r w:rsidRPr="005A56C4">
        <w:rPr>
          <w:szCs w:val="22"/>
          <w:lang w:val="en-US"/>
        </w:rPr>
        <w:t>cazul</w:t>
      </w:r>
      <w:proofErr w:type="spellEnd"/>
      <w:r w:rsidRPr="005A56C4">
        <w:rPr>
          <w:szCs w:val="22"/>
          <w:lang w:val="en-US"/>
        </w:rPr>
        <w:t xml:space="preserve"> </w:t>
      </w:r>
      <w:proofErr w:type="spellStart"/>
      <w:r w:rsidRPr="005A56C4">
        <w:rPr>
          <w:szCs w:val="22"/>
          <w:lang w:val="en-US"/>
        </w:rPr>
        <w:t>contactului</w:t>
      </w:r>
      <w:proofErr w:type="spellEnd"/>
      <w:r w:rsidRPr="005A56C4">
        <w:rPr>
          <w:szCs w:val="22"/>
          <w:lang w:val="en-US"/>
        </w:rPr>
        <w:t xml:space="preserve"> accidental al </w:t>
      </w:r>
      <w:proofErr w:type="spellStart"/>
      <w:r w:rsidRPr="005A56C4">
        <w:rPr>
          <w:szCs w:val="22"/>
          <w:lang w:val="en-US"/>
        </w:rPr>
        <w:t>medicamentului</w:t>
      </w:r>
      <w:proofErr w:type="spellEnd"/>
      <w:r w:rsidRPr="005A56C4">
        <w:rPr>
          <w:szCs w:val="22"/>
          <w:lang w:val="en-US"/>
        </w:rPr>
        <w:t xml:space="preserve"> cu </w:t>
      </w:r>
      <w:proofErr w:type="spellStart"/>
      <w:r w:rsidRPr="005A56C4">
        <w:rPr>
          <w:szCs w:val="22"/>
          <w:lang w:val="en-US"/>
        </w:rPr>
        <w:t>pielea</w:t>
      </w:r>
      <w:proofErr w:type="spellEnd"/>
      <w:r w:rsidRPr="005A56C4">
        <w:rPr>
          <w:szCs w:val="22"/>
          <w:lang w:val="en-US"/>
        </w:rPr>
        <w:t xml:space="preserve"> </w:t>
      </w:r>
      <w:proofErr w:type="spellStart"/>
      <w:r w:rsidRPr="005A56C4">
        <w:rPr>
          <w:szCs w:val="22"/>
          <w:lang w:val="en-US"/>
        </w:rPr>
        <w:t>sau</w:t>
      </w:r>
      <w:proofErr w:type="spellEnd"/>
      <w:r w:rsidRPr="005A56C4">
        <w:rPr>
          <w:szCs w:val="22"/>
          <w:lang w:val="en-US"/>
        </w:rPr>
        <w:t xml:space="preserve"> </w:t>
      </w:r>
      <w:proofErr w:type="spellStart"/>
      <w:r w:rsidRPr="005A56C4">
        <w:rPr>
          <w:szCs w:val="22"/>
          <w:lang w:val="en-US"/>
        </w:rPr>
        <w:t>membranele</w:t>
      </w:r>
      <w:proofErr w:type="spellEnd"/>
      <w:r w:rsidRPr="005A56C4">
        <w:rPr>
          <w:szCs w:val="22"/>
          <w:lang w:val="en-US"/>
        </w:rPr>
        <w:t xml:space="preserve"> </w:t>
      </w:r>
      <w:proofErr w:type="spellStart"/>
      <w:r w:rsidRPr="005A56C4">
        <w:rPr>
          <w:szCs w:val="22"/>
          <w:lang w:val="en-US"/>
        </w:rPr>
        <w:t>mucoase</w:t>
      </w:r>
      <w:proofErr w:type="spellEnd"/>
      <w:r w:rsidRPr="005A56C4">
        <w:rPr>
          <w:szCs w:val="22"/>
          <w:lang w:val="en-US"/>
        </w:rPr>
        <w:t xml:space="preserve"> ale </w:t>
      </w:r>
      <w:proofErr w:type="spellStart"/>
      <w:r w:rsidRPr="005A56C4">
        <w:rPr>
          <w:szCs w:val="22"/>
          <w:lang w:val="en-US"/>
        </w:rPr>
        <w:t>ochilor</w:t>
      </w:r>
      <w:proofErr w:type="spellEnd"/>
      <w:r w:rsidRPr="005A56C4">
        <w:rPr>
          <w:szCs w:val="22"/>
          <w:lang w:val="en-US"/>
        </w:rPr>
        <w:t xml:space="preserve">, </w:t>
      </w:r>
      <w:proofErr w:type="spellStart"/>
      <w:r w:rsidRPr="005A56C4">
        <w:rPr>
          <w:szCs w:val="22"/>
          <w:lang w:val="en-US"/>
        </w:rPr>
        <w:t>acestea</w:t>
      </w:r>
      <w:proofErr w:type="spellEnd"/>
      <w:r w:rsidRPr="005A56C4">
        <w:rPr>
          <w:szCs w:val="22"/>
          <w:lang w:val="en-US"/>
        </w:rPr>
        <w:t xml:space="preserve"> </w:t>
      </w:r>
      <w:proofErr w:type="spellStart"/>
      <w:r w:rsidRPr="005A56C4">
        <w:rPr>
          <w:szCs w:val="22"/>
          <w:lang w:val="en-US"/>
        </w:rPr>
        <w:t>trebuie</w:t>
      </w:r>
      <w:proofErr w:type="spellEnd"/>
      <w:r w:rsidRPr="005A56C4">
        <w:rPr>
          <w:szCs w:val="22"/>
          <w:lang w:val="en-US"/>
        </w:rPr>
        <w:t xml:space="preserve"> </w:t>
      </w:r>
      <w:proofErr w:type="spellStart"/>
      <w:r w:rsidRPr="005A56C4">
        <w:rPr>
          <w:szCs w:val="22"/>
          <w:lang w:val="en-US"/>
        </w:rPr>
        <w:t>spălate</w:t>
      </w:r>
      <w:proofErr w:type="spellEnd"/>
      <w:r w:rsidRPr="005A56C4">
        <w:rPr>
          <w:szCs w:val="22"/>
          <w:lang w:val="en-US"/>
        </w:rPr>
        <w:t xml:space="preserve"> </w:t>
      </w:r>
      <w:proofErr w:type="spellStart"/>
      <w:r w:rsidRPr="005A56C4">
        <w:rPr>
          <w:szCs w:val="22"/>
          <w:lang w:val="en-US"/>
        </w:rPr>
        <w:t>imediat</w:t>
      </w:r>
      <w:proofErr w:type="spellEnd"/>
      <w:r w:rsidRPr="005A56C4">
        <w:rPr>
          <w:szCs w:val="22"/>
          <w:lang w:val="en-US"/>
        </w:rPr>
        <w:t xml:space="preserve"> cu </w:t>
      </w:r>
      <w:proofErr w:type="spellStart"/>
      <w:r w:rsidRPr="005A56C4">
        <w:rPr>
          <w:szCs w:val="22"/>
          <w:lang w:val="en-US"/>
        </w:rPr>
        <w:t>multă</w:t>
      </w:r>
      <w:proofErr w:type="spellEnd"/>
      <w:r w:rsidRPr="005A56C4">
        <w:rPr>
          <w:szCs w:val="22"/>
          <w:lang w:val="en-US"/>
        </w:rPr>
        <w:t xml:space="preserve"> </w:t>
      </w:r>
      <w:proofErr w:type="spellStart"/>
      <w:r w:rsidRPr="005A56C4">
        <w:rPr>
          <w:szCs w:val="22"/>
          <w:lang w:val="en-US"/>
        </w:rPr>
        <w:t>apă</w:t>
      </w:r>
      <w:proofErr w:type="spellEnd"/>
      <w:r w:rsidRPr="005A56C4">
        <w:rPr>
          <w:szCs w:val="22"/>
          <w:lang w:val="en-US"/>
        </w:rPr>
        <w:t xml:space="preserve"> de la </w:t>
      </w:r>
      <w:proofErr w:type="spellStart"/>
      <w:r w:rsidRPr="005A56C4">
        <w:rPr>
          <w:szCs w:val="22"/>
          <w:lang w:val="en-US"/>
        </w:rPr>
        <w:t>robinet</w:t>
      </w:r>
      <w:proofErr w:type="spellEnd"/>
      <w:r w:rsidRPr="005A56C4">
        <w:rPr>
          <w:szCs w:val="22"/>
          <w:lang w:val="en-US"/>
        </w:rPr>
        <w:t xml:space="preserve">. </w:t>
      </w:r>
      <w:proofErr w:type="spellStart"/>
      <w:r w:rsidRPr="005A56C4">
        <w:rPr>
          <w:szCs w:val="22"/>
          <w:lang w:val="en-US"/>
        </w:rPr>
        <w:t>Persoanele</w:t>
      </w:r>
      <w:proofErr w:type="spellEnd"/>
      <w:r w:rsidRPr="005A56C4">
        <w:rPr>
          <w:szCs w:val="22"/>
          <w:lang w:val="en-US"/>
        </w:rPr>
        <w:t xml:space="preserve"> cu </w:t>
      </w:r>
      <w:proofErr w:type="spellStart"/>
      <w:r w:rsidRPr="005A56C4">
        <w:rPr>
          <w:szCs w:val="22"/>
          <w:lang w:val="en-US"/>
        </w:rPr>
        <w:t>hipersensibilitate</w:t>
      </w:r>
      <w:proofErr w:type="spellEnd"/>
      <w:r w:rsidRPr="005A56C4">
        <w:rPr>
          <w:szCs w:val="22"/>
          <w:lang w:val="en-US"/>
        </w:rPr>
        <w:t xml:space="preserve"> la </w:t>
      </w:r>
      <w:proofErr w:type="spellStart"/>
      <w:r w:rsidRPr="005A56C4">
        <w:rPr>
          <w:szCs w:val="22"/>
          <w:lang w:val="en-US"/>
        </w:rPr>
        <w:t>componentele</w:t>
      </w:r>
      <w:proofErr w:type="spellEnd"/>
      <w:r w:rsidRPr="005A56C4">
        <w:rPr>
          <w:szCs w:val="22"/>
          <w:lang w:val="en-US"/>
        </w:rPr>
        <w:t xml:space="preserve"> </w:t>
      </w:r>
      <w:proofErr w:type="spellStart"/>
      <w:r w:rsidRPr="005A56C4">
        <w:rPr>
          <w:szCs w:val="22"/>
          <w:lang w:val="en-US"/>
        </w:rPr>
        <w:t>medicamentului</w:t>
      </w:r>
      <w:proofErr w:type="spellEnd"/>
      <w:r w:rsidRPr="005A56C4">
        <w:rPr>
          <w:szCs w:val="22"/>
          <w:lang w:val="en-US"/>
        </w:rPr>
        <w:t xml:space="preserve"> </w:t>
      </w:r>
      <w:proofErr w:type="spellStart"/>
      <w:r w:rsidRPr="005A56C4">
        <w:rPr>
          <w:szCs w:val="22"/>
          <w:lang w:val="en-US"/>
        </w:rPr>
        <w:t>ar</w:t>
      </w:r>
      <w:proofErr w:type="spellEnd"/>
      <w:r w:rsidRPr="005A56C4">
        <w:rPr>
          <w:szCs w:val="22"/>
          <w:lang w:val="en-US"/>
        </w:rPr>
        <w:t xml:space="preserve"> </w:t>
      </w:r>
      <w:proofErr w:type="spellStart"/>
      <w:r w:rsidRPr="005A56C4">
        <w:rPr>
          <w:szCs w:val="22"/>
          <w:lang w:val="en-US"/>
        </w:rPr>
        <w:t>trebui</w:t>
      </w:r>
      <w:proofErr w:type="spellEnd"/>
      <w:r w:rsidRPr="005A56C4">
        <w:rPr>
          <w:szCs w:val="22"/>
          <w:lang w:val="en-US"/>
        </w:rPr>
        <w:t xml:space="preserve"> </w:t>
      </w:r>
      <w:proofErr w:type="spellStart"/>
      <w:r w:rsidRPr="005A56C4">
        <w:rPr>
          <w:szCs w:val="22"/>
          <w:lang w:val="en-US"/>
        </w:rPr>
        <w:t>să</w:t>
      </w:r>
      <w:proofErr w:type="spellEnd"/>
      <w:r w:rsidRPr="005A56C4">
        <w:rPr>
          <w:szCs w:val="22"/>
          <w:lang w:val="en-US"/>
        </w:rPr>
        <w:t xml:space="preserve"> evite </w:t>
      </w:r>
      <w:proofErr w:type="spellStart"/>
      <w:r w:rsidRPr="005A56C4">
        <w:rPr>
          <w:szCs w:val="22"/>
          <w:lang w:val="en-US"/>
        </w:rPr>
        <w:t>contactul</w:t>
      </w:r>
      <w:proofErr w:type="spellEnd"/>
      <w:r w:rsidRPr="005A56C4">
        <w:rPr>
          <w:szCs w:val="22"/>
          <w:lang w:val="en-US"/>
        </w:rPr>
        <w:t xml:space="preserve"> direct cu </w:t>
      </w:r>
      <w:proofErr w:type="spellStart"/>
      <w:r w:rsidRPr="005A56C4">
        <w:rPr>
          <w:szCs w:val="22"/>
          <w:lang w:val="en-US"/>
        </w:rPr>
        <w:t>medicamentul</w:t>
      </w:r>
      <w:proofErr w:type="spellEnd"/>
      <w:r w:rsidRPr="005A56C4">
        <w:rPr>
          <w:szCs w:val="22"/>
          <w:lang w:val="en-US"/>
        </w:rPr>
        <w:t xml:space="preserve"> ASD </w:t>
      </w:r>
      <w:proofErr w:type="spellStart"/>
      <w:r w:rsidRPr="005A56C4">
        <w:rPr>
          <w:szCs w:val="22"/>
          <w:lang w:val="en-US"/>
        </w:rPr>
        <w:t>fracția</w:t>
      </w:r>
      <w:proofErr w:type="spellEnd"/>
      <w:r w:rsidRPr="005A56C4">
        <w:rPr>
          <w:szCs w:val="22"/>
          <w:lang w:val="en-US"/>
        </w:rPr>
        <w:t xml:space="preserve"> 2. </w:t>
      </w:r>
      <w:proofErr w:type="spellStart"/>
      <w:r w:rsidRPr="005A56C4">
        <w:rPr>
          <w:szCs w:val="22"/>
          <w:lang w:val="en-US"/>
        </w:rPr>
        <w:t>În</w:t>
      </w:r>
      <w:proofErr w:type="spellEnd"/>
      <w:r w:rsidRPr="005A56C4">
        <w:rPr>
          <w:szCs w:val="22"/>
          <w:lang w:val="en-US"/>
        </w:rPr>
        <w:t xml:space="preserve"> </w:t>
      </w:r>
      <w:proofErr w:type="spellStart"/>
      <w:r w:rsidRPr="005A56C4">
        <w:rPr>
          <w:szCs w:val="22"/>
          <w:lang w:val="en-US"/>
        </w:rPr>
        <w:t>cazul</w:t>
      </w:r>
      <w:proofErr w:type="spellEnd"/>
      <w:r w:rsidRPr="005A56C4">
        <w:rPr>
          <w:szCs w:val="22"/>
          <w:lang w:val="en-US"/>
        </w:rPr>
        <w:t xml:space="preserve"> </w:t>
      </w:r>
      <w:proofErr w:type="spellStart"/>
      <w:r w:rsidRPr="005A56C4">
        <w:rPr>
          <w:szCs w:val="22"/>
          <w:lang w:val="en-US"/>
        </w:rPr>
        <w:t>reacțiilor</w:t>
      </w:r>
      <w:proofErr w:type="spellEnd"/>
      <w:r w:rsidRPr="005A56C4">
        <w:rPr>
          <w:szCs w:val="22"/>
          <w:lang w:val="en-US"/>
        </w:rPr>
        <w:t xml:space="preserve"> </w:t>
      </w:r>
      <w:proofErr w:type="spellStart"/>
      <w:r w:rsidRPr="005A56C4">
        <w:rPr>
          <w:szCs w:val="22"/>
          <w:lang w:val="en-US"/>
        </w:rPr>
        <w:t>alergice</w:t>
      </w:r>
      <w:proofErr w:type="spellEnd"/>
      <w:r w:rsidRPr="005A56C4">
        <w:rPr>
          <w:szCs w:val="22"/>
          <w:lang w:val="en-US"/>
        </w:rPr>
        <w:t xml:space="preserve"> </w:t>
      </w:r>
      <w:proofErr w:type="spellStart"/>
      <w:r w:rsidRPr="005A56C4">
        <w:rPr>
          <w:szCs w:val="22"/>
          <w:lang w:val="en-US"/>
        </w:rPr>
        <w:t>și</w:t>
      </w:r>
      <w:proofErr w:type="spellEnd"/>
      <w:r w:rsidRPr="005A56C4">
        <w:rPr>
          <w:szCs w:val="22"/>
          <w:lang w:val="en-US"/>
        </w:rPr>
        <w:t>/</w:t>
      </w:r>
      <w:proofErr w:type="spellStart"/>
      <w:r w:rsidRPr="005A56C4">
        <w:rPr>
          <w:szCs w:val="22"/>
          <w:lang w:val="en-US"/>
        </w:rPr>
        <w:t>sau</w:t>
      </w:r>
      <w:proofErr w:type="spellEnd"/>
      <w:r w:rsidRPr="005A56C4">
        <w:rPr>
          <w:szCs w:val="22"/>
          <w:lang w:val="en-US"/>
        </w:rPr>
        <w:t xml:space="preserve"> al </w:t>
      </w:r>
      <w:proofErr w:type="spellStart"/>
      <w:r w:rsidRPr="005A56C4">
        <w:rPr>
          <w:szCs w:val="22"/>
          <w:lang w:val="en-US"/>
        </w:rPr>
        <w:t>ingerării</w:t>
      </w:r>
      <w:proofErr w:type="spellEnd"/>
      <w:r w:rsidRPr="005A56C4">
        <w:rPr>
          <w:szCs w:val="22"/>
          <w:lang w:val="en-US"/>
        </w:rPr>
        <w:t xml:space="preserve"> </w:t>
      </w:r>
      <w:proofErr w:type="spellStart"/>
      <w:r w:rsidRPr="005A56C4">
        <w:rPr>
          <w:szCs w:val="22"/>
          <w:lang w:val="en-US"/>
        </w:rPr>
        <w:t>accidentale</w:t>
      </w:r>
      <w:proofErr w:type="spellEnd"/>
      <w:r w:rsidRPr="005A56C4">
        <w:rPr>
          <w:szCs w:val="22"/>
          <w:lang w:val="en-US"/>
        </w:rPr>
        <w:t xml:space="preserve"> a </w:t>
      </w:r>
      <w:proofErr w:type="spellStart"/>
      <w:r w:rsidRPr="005A56C4">
        <w:rPr>
          <w:szCs w:val="22"/>
          <w:lang w:val="en-US"/>
        </w:rPr>
        <w:t>medicamentului</w:t>
      </w:r>
      <w:proofErr w:type="spellEnd"/>
      <w:r w:rsidRPr="005A56C4">
        <w:rPr>
          <w:szCs w:val="22"/>
          <w:lang w:val="en-US"/>
        </w:rPr>
        <w:t xml:space="preserve"> </w:t>
      </w:r>
      <w:proofErr w:type="spellStart"/>
      <w:r w:rsidRPr="005A56C4">
        <w:rPr>
          <w:szCs w:val="22"/>
          <w:lang w:val="en-US"/>
        </w:rPr>
        <w:t>în</w:t>
      </w:r>
      <w:proofErr w:type="spellEnd"/>
      <w:r w:rsidRPr="005A56C4">
        <w:rPr>
          <w:szCs w:val="22"/>
          <w:lang w:val="en-US"/>
        </w:rPr>
        <w:t xml:space="preserve"> </w:t>
      </w:r>
      <w:proofErr w:type="spellStart"/>
      <w:r w:rsidRPr="005A56C4">
        <w:rPr>
          <w:szCs w:val="22"/>
          <w:lang w:val="en-US"/>
        </w:rPr>
        <w:t>corpul</w:t>
      </w:r>
      <w:proofErr w:type="spellEnd"/>
      <w:r w:rsidRPr="005A56C4">
        <w:rPr>
          <w:szCs w:val="22"/>
          <w:lang w:val="en-US"/>
        </w:rPr>
        <w:t xml:space="preserve"> </w:t>
      </w:r>
      <w:proofErr w:type="spellStart"/>
      <w:r w:rsidRPr="005A56C4">
        <w:rPr>
          <w:szCs w:val="22"/>
          <w:lang w:val="en-US"/>
        </w:rPr>
        <w:t>uman</w:t>
      </w:r>
      <w:proofErr w:type="spellEnd"/>
      <w:r w:rsidRPr="005A56C4">
        <w:rPr>
          <w:szCs w:val="22"/>
          <w:lang w:val="en-US"/>
        </w:rPr>
        <w:t xml:space="preserve">, </w:t>
      </w:r>
      <w:proofErr w:type="spellStart"/>
      <w:r w:rsidRPr="005A56C4">
        <w:rPr>
          <w:szCs w:val="22"/>
          <w:lang w:val="en-US"/>
        </w:rPr>
        <w:t>trebuie</w:t>
      </w:r>
      <w:proofErr w:type="spellEnd"/>
      <w:r w:rsidRPr="005A56C4">
        <w:rPr>
          <w:szCs w:val="22"/>
          <w:lang w:val="en-US"/>
        </w:rPr>
        <w:t xml:space="preserve"> </w:t>
      </w:r>
      <w:proofErr w:type="spellStart"/>
      <w:r w:rsidRPr="005A56C4">
        <w:rPr>
          <w:szCs w:val="22"/>
          <w:lang w:val="en-US"/>
        </w:rPr>
        <w:t>să</w:t>
      </w:r>
      <w:proofErr w:type="spellEnd"/>
      <w:r w:rsidRPr="005A56C4">
        <w:rPr>
          <w:szCs w:val="22"/>
          <w:lang w:val="en-US"/>
        </w:rPr>
        <w:t xml:space="preserve"> </w:t>
      </w:r>
      <w:proofErr w:type="spellStart"/>
      <w:r w:rsidRPr="005A56C4">
        <w:rPr>
          <w:szCs w:val="22"/>
          <w:lang w:val="en-US"/>
        </w:rPr>
        <w:t>contactați</w:t>
      </w:r>
      <w:proofErr w:type="spellEnd"/>
      <w:r w:rsidRPr="005A56C4">
        <w:rPr>
          <w:szCs w:val="22"/>
          <w:lang w:val="en-US"/>
        </w:rPr>
        <w:t xml:space="preserve"> </w:t>
      </w:r>
      <w:proofErr w:type="spellStart"/>
      <w:r w:rsidRPr="005A56C4">
        <w:rPr>
          <w:szCs w:val="22"/>
          <w:lang w:val="en-US"/>
        </w:rPr>
        <w:t>imediat</w:t>
      </w:r>
      <w:proofErr w:type="spellEnd"/>
      <w:r w:rsidRPr="005A56C4">
        <w:rPr>
          <w:szCs w:val="22"/>
          <w:lang w:val="en-US"/>
        </w:rPr>
        <w:t xml:space="preserve"> o </w:t>
      </w:r>
      <w:proofErr w:type="spellStart"/>
      <w:r w:rsidRPr="005A56C4">
        <w:rPr>
          <w:szCs w:val="22"/>
          <w:lang w:val="en-US"/>
        </w:rPr>
        <w:t>instituție</w:t>
      </w:r>
      <w:proofErr w:type="spellEnd"/>
      <w:r w:rsidRPr="005A56C4">
        <w:rPr>
          <w:szCs w:val="22"/>
          <w:lang w:val="en-US"/>
        </w:rPr>
        <w:t xml:space="preserve"> </w:t>
      </w:r>
      <w:proofErr w:type="spellStart"/>
      <w:r w:rsidRPr="005A56C4">
        <w:rPr>
          <w:szCs w:val="22"/>
          <w:lang w:val="en-US"/>
        </w:rPr>
        <w:t>medicală</w:t>
      </w:r>
      <w:proofErr w:type="spellEnd"/>
      <w:r w:rsidRPr="005A56C4">
        <w:rPr>
          <w:szCs w:val="22"/>
          <w:lang w:val="en-US"/>
        </w:rPr>
        <w:t xml:space="preserve"> (s</w:t>
      </w:r>
      <w:r w:rsidRPr="005A56C4">
        <w:rPr>
          <w:szCs w:val="22"/>
        </w:rPr>
        <w:t xml:space="preserve">ă </w:t>
      </w:r>
      <w:proofErr w:type="spellStart"/>
      <w:r w:rsidRPr="005A56C4">
        <w:rPr>
          <w:szCs w:val="22"/>
          <w:lang w:val="en-US"/>
        </w:rPr>
        <w:t>aveți</w:t>
      </w:r>
      <w:proofErr w:type="spellEnd"/>
      <w:r w:rsidRPr="005A56C4">
        <w:rPr>
          <w:szCs w:val="22"/>
          <w:lang w:val="en-US"/>
        </w:rPr>
        <w:t xml:space="preserve"> </w:t>
      </w:r>
      <w:proofErr w:type="spellStart"/>
      <w:r w:rsidRPr="005A56C4">
        <w:rPr>
          <w:szCs w:val="22"/>
          <w:lang w:val="en-US"/>
        </w:rPr>
        <w:t>instrucțiuni</w:t>
      </w:r>
      <w:proofErr w:type="spellEnd"/>
      <w:r w:rsidRPr="005A56C4">
        <w:rPr>
          <w:szCs w:val="22"/>
          <w:lang w:val="en-US"/>
        </w:rPr>
        <w:t xml:space="preserve"> </w:t>
      </w:r>
      <w:proofErr w:type="spellStart"/>
      <w:proofErr w:type="gramStart"/>
      <w:r w:rsidRPr="005A56C4">
        <w:rPr>
          <w:szCs w:val="22"/>
          <w:lang w:val="en-US"/>
        </w:rPr>
        <w:t>sau</w:t>
      </w:r>
      <w:proofErr w:type="spellEnd"/>
      <w:r w:rsidRPr="005A56C4">
        <w:rPr>
          <w:szCs w:val="22"/>
          <w:lang w:val="en-US"/>
        </w:rPr>
        <w:t xml:space="preserve">  </w:t>
      </w:r>
      <w:proofErr w:type="spellStart"/>
      <w:r w:rsidRPr="005A56C4">
        <w:rPr>
          <w:szCs w:val="22"/>
          <w:lang w:val="en-US"/>
        </w:rPr>
        <w:t>eticheta</w:t>
      </w:r>
      <w:proofErr w:type="spellEnd"/>
      <w:proofErr w:type="gramEnd"/>
      <w:r w:rsidRPr="005A56C4">
        <w:rPr>
          <w:szCs w:val="22"/>
          <w:lang w:val="en-US"/>
        </w:rPr>
        <w:t xml:space="preserve"> </w:t>
      </w:r>
      <w:proofErr w:type="spellStart"/>
      <w:r w:rsidRPr="005A56C4">
        <w:rPr>
          <w:szCs w:val="22"/>
          <w:lang w:val="en-US"/>
        </w:rPr>
        <w:t>medicamentului</w:t>
      </w:r>
      <w:proofErr w:type="spellEnd"/>
      <w:r w:rsidRPr="005A56C4">
        <w:rPr>
          <w:szCs w:val="22"/>
          <w:lang w:val="en-US"/>
        </w:rPr>
        <w:t>).</w:t>
      </w:r>
    </w:p>
    <w:p w:rsidR="002F2B4E" w:rsidRPr="005A56C4" w:rsidRDefault="002F2B4E" w:rsidP="002F489A">
      <w:pPr>
        <w:spacing w:line="276" w:lineRule="auto"/>
        <w:jc w:val="both"/>
        <w:rPr>
          <w:szCs w:val="22"/>
        </w:rPr>
      </w:pPr>
    </w:p>
    <w:p w:rsidR="00287FD2" w:rsidRDefault="00287FD2" w:rsidP="002F489A">
      <w:pPr>
        <w:jc w:val="both"/>
        <w:rPr>
          <w:szCs w:val="22"/>
        </w:rPr>
      </w:pPr>
      <w:r w:rsidRPr="00C32182">
        <w:rPr>
          <w:szCs w:val="22"/>
          <w:u w:val="single"/>
        </w:rPr>
        <w:t>Precauții speciale pentru protecția mediului</w:t>
      </w:r>
      <w:r w:rsidR="005A56C4">
        <w:rPr>
          <w:szCs w:val="22"/>
        </w:rPr>
        <w:t>:</w:t>
      </w:r>
    </w:p>
    <w:p w:rsidR="005A56C4" w:rsidRPr="005A56C4" w:rsidRDefault="005A56C4" w:rsidP="002F489A">
      <w:pPr>
        <w:tabs>
          <w:tab w:val="clear" w:pos="567"/>
        </w:tabs>
        <w:spacing w:line="276" w:lineRule="auto"/>
        <w:jc w:val="both"/>
        <w:rPr>
          <w:szCs w:val="22"/>
        </w:rPr>
      </w:pPr>
      <w:r w:rsidRPr="005A56C4">
        <w:rPr>
          <w:szCs w:val="22"/>
        </w:rPr>
        <w:t xml:space="preserve">Orice produs medicinal veterinar neutilizat sau deşeu provenit din utilizarea unor astfel de produse trebuie eliminate în conformitate cu cerinţele locale. </w:t>
      </w:r>
      <w:proofErr w:type="spellStart"/>
      <w:r w:rsidRPr="005A56C4">
        <w:rPr>
          <w:szCs w:val="22"/>
          <w:lang w:val="en-US"/>
        </w:rPr>
        <w:t>Solicitaţi</w:t>
      </w:r>
      <w:proofErr w:type="spellEnd"/>
      <w:r w:rsidRPr="005A56C4">
        <w:rPr>
          <w:szCs w:val="22"/>
          <w:lang w:val="en-US"/>
        </w:rPr>
        <w:t xml:space="preserve"> </w:t>
      </w:r>
      <w:proofErr w:type="spellStart"/>
      <w:r w:rsidRPr="005A56C4">
        <w:rPr>
          <w:szCs w:val="22"/>
          <w:lang w:val="en-US"/>
        </w:rPr>
        <w:t>medicului</w:t>
      </w:r>
      <w:proofErr w:type="spellEnd"/>
      <w:r w:rsidRPr="005A56C4">
        <w:rPr>
          <w:szCs w:val="22"/>
          <w:lang w:val="en-US"/>
        </w:rPr>
        <w:t xml:space="preserve"> </w:t>
      </w:r>
      <w:proofErr w:type="spellStart"/>
      <w:r w:rsidRPr="005A56C4">
        <w:rPr>
          <w:szCs w:val="22"/>
          <w:lang w:val="en-US"/>
        </w:rPr>
        <w:t>veterinar</w:t>
      </w:r>
      <w:proofErr w:type="spellEnd"/>
      <w:r w:rsidRPr="005A56C4">
        <w:rPr>
          <w:szCs w:val="22"/>
          <w:lang w:val="en-US"/>
        </w:rPr>
        <w:t xml:space="preserve"> </w:t>
      </w:r>
      <w:proofErr w:type="spellStart"/>
      <w:r w:rsidRPr="005A56C4">
        <w:rPr>
          <w:szCs w:val="22"/>
          <w:lang w:val="en-US"/>
        </w:rPr>
        <w:t>informaţii</w:t>
      </w:r>
      <w:proofErr w:type="spellEnd"/>
      <w:r w:rsidRPr="005A56C4">
        <w:rPr>
          <w:szCs w:val="22"/>
          <w:lang w:val="en-US"/>
        </w:rPr>
        <w:t xml:space="preserve"> </w:t>
      </w:r>
      <w:proofErr w:type="spellStart"/>
      <w:r w:rsidRPr="005A56C4">
        <w:rPr>
          <w:szCs w:val="22"/>
          <w:lang w:val="en-US"/>
        </w:rPr>
        <w:t>referitoare</w:t>
      </w:r>
      <w:proofErr w:type="spellEnd"/>
      <w:r w:rsidRPr="005A56C4">
        <w:rPr>
          <w:szCs w:val="22"/>
          <w:lang w:val="en-US"/>
        </w:rPr>
        <w:t xml:space="preserve"> la </w:t>
      </w:r>
      <w:proofErr w:type="spellStart"/>
      <w:r w:rsidRPr="005A56C4">
        <w:rPr>
          <w:szCs w:val="22"/>
          <w:lang w:val="en-US"/>
        </w:rPr>
        <w:t>modalitatea</w:t>
      </w:r>
      <w:proofErr w:type="spellEnd"/>
      <w:r w:rsidRPr="005A56C4">
        <w:rPr>
          <w:szCs w:val="22"/>
          <w:lang w:val="en-US"/>
        </w:rPr>
        <w:t xml:space="preserve"> de </w:t>
      </w:r>
      <w:proofErr w:type="spellStart"/>
      <w:r w:rsidRPr="005A56C4">
        <w:rPr>
          <w:szCs w:val="22"/>
          <w:lang w:val="en-US"/>
        </w:rPr>
        <w:t>eliminare</w:t>
      </w:r>
      <w:proofErr w:type="spellEnd"/>
      <w:r w:rsidRPr="005A56C4">
        <w:rPr>
          <w:szCs w:val="22"/>
          <w:lang w:val="en-US"/>
        </w:rPr>
        <w:t xml:space="preserve"> a </w:t>
      </w:r>
      <w:proofErr w:type="spellStart"/>
      <w:r w:rsidRPr="005A56C4">
        <w:rPr>
          <w:szCs w:val="22"/>
          <w:lang w:val="en-US"/>
        </w:rPr>
        <w:t>medicamentelor</w:t>
      </w:r>
      <w:proofErr w:type="spellEnd"/>
      <w:r w:rsidRPr="005A56C4">
        <w:rPr>
          <w:szCs w:val="22"/>
          <w:lang w:val="en-US"/>
        </w:rPr>
        <w:t xml:space="preserve"> care nu </w:t>
      </w:r>
      <w:proofErr w:type="spellStart"/>
      <w:r w:rsidRPr="005A56C4">
        <w:rPr>
          <w:szCs w:val="22"/>
          <w:lang w:val="en-US"/>
        </w:rPr>
        <w:t>mai</w:t>
      </w:r>
      <w:proofErr w:type="spellEnd"/>
      <w:r w:rsidRPr="005A56C4">
        <w:rPr>
          <w:szCs w:val="22"/>
          <w:lang w:val="en-US"/>
        </w:rPr>
        <w:t xml:space="preserve"> </w:t>
      </w:r>
      <w:proofErr w:type="spellStart"/>
      <w:r w:rsidRPr="005A56C4">
        <w:rPr>
          <w:szCs w:val="22"/>
          <w:lang w:val="en-US"/>
        </w:rPr>
        <w:t>sunt</w:t>
      </w:r>
      <w:proofErr w:type="spellEnd"/>
      <w:r w:rsidRPr="005A56C4">
        <w:rPr>
          <w:szCs w:val="22"/>
          <w:lang w:val="en-US"/>
        </w:rPr>
        <w:t xml:space="preserve"> </w:t>
      </w:r>
      <w:proofErr w:type="spellStart"/>
      <w:r w:rsidRPr="005A56C4">
        <w:rPr>
          <w:szCs w:val="22"/>
          <w:lang w:val="en-US"/>
        </w:rPr>
        <w:t>necesare</w:t>
      </w:r>
      <w:proofErr w:type="spellEnd"/>
      <w:r w:rsidRPr="005A56C4">
        <w:rPr>
          <w:szCs w:val="22"/>
          <w:lang w:val="en-US"/>
        </w:rPr>
        <w:t xml:space="preserve">. </w:t>
      </w:r>
      <w:r w:rsidRPr="005A56C4">
        <w:rPr>
          <w:szCs w:val="22"/>
          <w:lang w:val="fr-CA"/>
        </w:rPr>
        <w:t>Aceste măsuri contribuie la protecţia mediului</w:t>
      </w:r>
      <w:r w:rsidRPr="005A56C4">
        <w:rPr>
          <w:szCs w:val="22"/>
        </w:rPr>
        <w:t xml:space="preserve">.  </w:t>
      </w:r>
    </w:p>
    <w:p w:rsidR="00287FD2" w:rsidRPr="00C32182" w:rsidRDefault="00287FD2" w:rsidP="002F489A">
      <w:pPr>
        <w:tabs>
          <w:tab w:val="clear" w:pos="567"/>
        </w:tabs>
        <w:spacing w:line="240" w:lineRule="auto"/>
        <w:jc w:val="both"/>
        <w:rPr>
          <w:szCs w:val="22"/>
        </w:rPr>
      </w:pPr>
    </w:p>
    <w:p w:rsidR="00287FD2" w:rsidRDefault="00913D77" w:rsidP="002F489A">
      <w:pPr>
        <w:tabs>
          <w:tab w:val="clear" w:pos="567"/>
        </w:tabs>
        <w:spacing w:line="240" w:lineRule="auto"/>
        <w:jc w:val="both"/>
        <w:rPr>
          <w:szCs w:val="22"/>
        </w:rPr>
      </w:pPr>
      <w:r w:rsidRPr="00913D77">
        <w:rPr>
          <w:szCs w:val="22"/>
          <w:u w:val="single"/>
        </w:rPr>
        <w:t>Utilizare în perioada de gestație, lactație și ouat:</w:t>
      </w:r>
      <w:r w:rsidRPr="00913D77">
        <w:rPr>
          <w:szCs w:val="22"/>
          <w:u w:val="single"/>
          <w:lang w:val="en-US"/>
        </w:rPr>
        <w:t xml:space="preserve">   </w:t>
      </w:r>
    </w:p>
    <w:p w:rsidR="00913D77" w:rsidRPr="00913D77" w:rsidRDefault="00913D77" w:rsidP="002F489A">
      <w:pPr>
        <w:tabs>
          <w:tab w:val="clear" w:pos="567"/>
        </w:tabs>
        <w:spacing w:line="240" w:lineRule="auto"/>
        <w:jc w:val="both"/>
        <w:rPr>
          <w:szCs w:val="22"/>
          <w:lang w:val="en-US"/>
        </w:rPr>
      </w:pPr>
      <w:proofErr w:type="spellStart"/>
      <w:r w:rsidRPr="00913D77">
        <w:rPr>
          <w:szCs w:val="22"/>
          <w:lang w:val="en-US"/>
        </w:rPr>
        <w:t>Posibilitatea</w:t>
      </w:r>
      <w:proofErr w:type="spellEnd"/>
      <w:r w:rsidRPr="00913D77">
        <w:rPr>
          <w:szCs w:val="22"/>
          <w:lang w:val="en-US"/>
        </w:rPr>
        <w:t xml:space="preserve"> de </w:t>
      </w:r>
      <w:proofErr w:type="spellStart"/>
      <w:r w:rsidRPr="00913D77">
        <w:rPr>
          <w:szCs w:val="22"/>
          <w:lang w:val="en-US"/>
        </w:rPr>
        <w:t>utilizare</w:t>
      </w:r>
      <w:proofErr w:type="spellEnd"/>
      <w:r w:rsidRPr="00913D77">
        <w:rPr>
          <w:szCs w:val="22"/>
          <w:lang w:val="en-US"/>
        </w:rPr>
        <w:t xml:space="preserve"> a </w:t>
      </w:r>
      <w:proofErr w:type="spellStart"/>
      <w:r w:rsidRPr="00913D77">
        <w:rPr>
          <w:szCs w:val="22"/>
          <w:lang w:val="en-US"/>
        </w:rPr>
        <w:t>medicamentului</w:t>
      </w:r>
      <w:proofErr w:type="spellEnd"/>
      <w:r w:rsidRPr="00913D77">
        <w:rPr>
          <w:szCs w:val="22"/>
          <w:lang w:val="en-US"/>
        </w:rPr>
        <w:t xml:space="preserve"> la </w:t>
      </w:r>
      <w:proofErr w:type="spellStart"/>
      <w:r w:rsidRPr="00913D77">
        <w:rPr>
          <w:szCs w:val="22"/>
          <w:lang w:val="en-US"/>
        </w:rPr>
        <w:t>animale</w:t>
      </w:r>
      <w:proofErr w:type="spellEnd"/>
      <w:r w:rsidRPr="00913D77">
        <w:rPr>
          <w:szCs w:val="22"/>
          <w:lang w:val="en-US"/>
        </w:rPr>
        <w:t xml:space="preserve"> </w:t>
      </w:r>
      <w:proofErr w:type="spellStart"/>
      <w:r w:rsidRPr="00913D77">
        <w:rPr>
          <w:szCs w:val="22"/>
          <w:lang w:val="en-US"/>
        </w:rPr>
        <w:t>în</w:t>
      </w:r>
      <w:proofErr w:type="spellEnd"/>
      <w:r w:rsidRPr="00913D77">
        <w:rPr>
          <w:szCs w:val="22"/>
          <w:lang w:val="en-US"/>
        </w:rPr>
        <w:t xml:space="preserve"> </w:t>
      </w:r>
      <w:proofErr w:type="spellStart"/>
      <w:r w:rsidRPr="00913D77">
        <w:rPr>
          <w:szCs w:val="22"/>
          <w:lang w:val="en-US"/>
        </w:rPr>
        <w:t>timpul</w:t>
      </w:r>
      <w:proofErr w:type="spellEnd"/>
      <w:r w:rsidRPr="00913D77">
        <w:rPr>
          <w:szCs w:val="22"/>
          <w:lang w:val="en-US"/>
        </w:rPr>
        <w:t xml:space="preserve"> </w:t>
      </w:r>
      <w:proofErr w:type="spellStart"/>
      <w:r w:rsidRPr="00913D77">
        <w:rPr>
          <w:szCs w:val="22"/>
          <w:lang w:val="en-US"/>
        </w:rPr>
        <w:t>gestației</w:t>
      </w:r>
      <w:proofErr w:type="spellEnd"/>
      <w:r w:rsidRPr="00913D77">
        <w:rPr>
          <w:szCs w:val="22"/>
          <w:lang w:val="en-US"/>
        </w:rPr>
        <w:t xml:space="preserve"> </w:t>
      </w:r>
      <w:proofErr w:type="spellStart"/>
      <w:r w:rsidRPr="00913D77">
        <w:rPr>
          <w:szCs w:val="22"/>
          <w:lang w:val="en-US"/>
        </w:rPr>
        <w:t>și</w:t>
      </w:r>
      <w:proofErr w:type="spellEnd"/>
      <w:r w:rsidRPr="00913D77">
        <w:rPr>
          <w:szCs w:val="22"/>
          <w:lang w:val="en-US"/>
        </w:rPr>
        <w:t xml:space="preserve"> </w:t>
      </w:r>
      <w:proofErr w:type="spellStart"/>
      <w:r w:rsidRPr="00913D77">
        <w:rPr>
          <w:szCs w:val="22"/>
          <w:lang w:val="en-US"/>
        </w:rPr>
        <w:t>lactației</w:t>
      </w:r>
      <w:proofErr w:type="spellEnd"/>
      <w:r w:rsidRPr="00913D77">
        <w:rPr>
          <w:szCs w:val="22"/>
          <w:lang w:val="en-US"/>
        </w:rPr>
        <w:t xml:space="preserve">, </w:t>
      </w:r>
      <w:proofErr w:type="spellStart"/>
      <w:r w:rsidRPr="00913D77">
        <w:rPr>
          <w:szCs w:val="22"/>
          <w:lang w:val="en-US"/>
        </w:rPr>
        <w:t>precum</w:t>
      </w:r>
      <w:proofErr w:type="spellEnd"/>
      <w:r w:rsidRPr="00913D77">
        <w:rPr>
          <w:szCs w:val="22"/>
          <w:lang w:val="en-US"/>
        </w:rPr>
        <w:t xml:space="preserve"> </w:t>
      </w:r>
      <w:proofErr w:type="spellStart"/>
      <w:r w:rsidRPr="00913D77">
        <w:rPr>
          <w:szCs w:val="22"/>
          <w:lang w:val="en-US"/>
        </w:rPr>
        <w:t>și</w:t>
      </w:r>
      <w:proofErr w:type="spellEnd"/>
      <w:r w:rsidRPr="00913D77">
        <w:rPr>
          <w:szCs w:val="22"/>
          <w:lang w:val="en-US"/>
        </w:rPr>
        <w:t xml:space="preserve"> la </w:t>
      </w:r>
      <w:proofErr w:type="spellStart"/>
      <w:r w:rsidRPr="00913D77">
        <w:rPr>
          <w:szCs w:val="22"/>
          <w:lang w:val="en-US"/>
        </w:rPr>
        <w:t>descendenții</w:t>
      </w:r>
      <w:proofErr w:type="spellEnd"/>
      <w:r w:rsidRPr="00913D77">
        <w:rPr>
          <w:szCs w:val="22"/>
          <w:lang w:val="en-US"/>
        </w:rPr>
        <w:t xml:space="preserve"> </w:t>
      </w:r>
      <w:proofErr w:type="spellStart"/>
      <w:r w:rsidRPr="00913D77">
        <w:rPr>
          <w:szCs w:val="22"/>
          <w:lang w:val="en-US"/>
        </w:rPr>
        <w:t>acestora</w:t>
      </w:r>
      <w:proofErr w:type="spellEnd"/>
      <w:r w:rsidRPr="00913D77">
        <w:rPr>
          <w:szCs w:val="22"/>
          <w:lang w:val="en-US"/>
        </w:rPr>
        <w:t xml:space="preserve">, </w:t>
      </w:r>
      <w:proofErr w:type="spellStart"/>
      <w:r w:rsidRPr="00913D77">
        <w:rPr>
          <w:szCs w:val="22"/>
          <w:lang w:val="en-US"/>
        </w:rPr>
        <w:t>este</w:t>
      </w:r>
      <w:proofErr w:type="spellEnd"/>
      <w:r w:rsidRPr="00913D77">
        <w:rPr>
          <w:szCs w:val="22"/>
          <w:lang w:val="en-US"/>
        </w:rPr>
        <w:t xml:space="preserve"> </w:t>
      </w:r>
      <w:proofErr w:type="spellStart"/>
      <w:r w:rsidRPr="00913D77">
        <w:rPr>
          <w:szCs w:val="22"/>
          <w:lang w:val="en-US"/>
        </w:rPr>
        <w:t>determinată</w:t>
      </w:r>
      <w:proofErr w:type="spellEnd"/>
      <w:r w:rsidRPr="00913D77">
        <w:rPr>
          <w:szCs w:val="22"/>
          <w:lang w:val="en-US"/>
        </w:rPr>
        <w:t xml:space="preserve"> de </w:t>
      </w:r>
      <w:proofErr w:type="spellStart"/>
      <w:r w:rsidRPr="00913D77">
        <w:rPr>
          <w:szCs w:val="22"/>
          <w:lang w:val="en-US"/>
        </w:rPr>
        <w:t>medicul</w:t>
      </w:r>
      <w:proofErr w:type="spellEnd"/>
      <w:r w:rsidRPr="00913D77">
        <w:rPr>
          <w:szCs w:val="22"/>
          <w:lang w:val="en-US"/>
        </w:rPr>
        <w:t xml:space="preserve"> </w:t>
      </w:r>
      <w:proofErr w:type="spellStart"/>
      <w:r w:rsidRPr="00913D77">
        <w:rPr>
          <w:szCs w:val="22"/>
          <w:lang w:val="en-US"/>
        </w:rPr>
        <w:t>veterinar</w:t>
      </w:r>
      <w:proofErr w:type="spellEnd"/>
      <w:r w:rsidRPr="00913D77">
        <w:rPr>
          <w:szCs w:val="22"/>
          <w:lang w:val="en-US"/>
        </w:rPr>
        <w:t xml:space="preserve"> </w:t>
      </w:r>
      <w:proofErr w:type="spellStart"/>
      <w:r w:rsidRPr="00913D77">
        <w:rPr>
          <w:szCs w:val="22"/>
          <w:lang w:val="en-US"/>
        </w:rPr>
        <w:t>curant</w:t>
      </w:r>
      <w:proofErr w:type="spellEnd"/>
      <w:r w:rsidRPr="00913D77">
        <w:rPr>
          <w:szCs w:val="22"/>
          <w:lang w:val="en-US"/>
        </w:rPr>
        <w:t xml:space="preserve"> </w:t>
      </w:r>
      <w:proofErr w:type="spellStart"/>
      <w:r w:rsidRPr="00913D77">
        <w:rPr>
          <w:szCs w:val="22"/>
          <w:lang w:val="en-US"/>
        </w:rPr>
        <w:t>pe</w:t>
      </w:r>
      <w:proofErr w:type="spellEnd"/>
      <w:r w:rsidRPr="00913D77">
        <w:rPr>
          <w:szCs w:val="22"/>
          <w:lang w:val="en-US"/>
        </w:rPr>
        <w:t xml:space="preserve"> </w:t>
      </w:r>
      <w:proofErr w:type="spellStart"/>
      <w:r w:rsidRPr="00913D77">
        <w:rPr>
          <w:szCs w:val="22"/>
          <w:lang w:val="en-US"/>
        </w:rPr>
        <w:t>baza</w:t>
      </w:r>
      <w:proofErr w:type="spellEnd"/>
      <w:r w:rsidRPr="00913D77">
        <w:rPr>
          <w:szCs w:val="22"/>
          <w:lang w:val="en-US"/>
        </w:rPr>
        <w:t xml:space="preserve"> </w:t>
      </w:r>
      <w:proofErr w:type="spellStart"/>
      <w:r w:rsidRPr="00913D77">
        <w:rPr>
          <w:szCs w:val="22"/>
          <w:lang w:val="en-US"/>
        </w:rPr>
        <w:t>unei</w:t>
      </w:r>
      <w:proofErr w:type="spellEnd"/>
      <w:r w:rsidRPr="00913D77">
        <w:rPr>
          <w:szCs w:val="22"/>
          <w:lang w:val="en-US"/>
        </w:rPr>
        <w:t xml:space="preserve"> </w:t>
      </w:r>
      <w:proofErr w:type="spellStart"/>
      <w:r w:rsidRPr="00913D77">
        <w:rPr>
          <w:szCs w:val="22"/>
          <w:lang w:val="en-US"/>
        </w:rPr>
        <w:t>evaluări</w:t>
      </w:r>
      <w:proofErr w:type="spellEnd"/>
      <w:r w:rsidRPr="00913D77">
        <w:rPr>
          <w:szCs w:val="22"/>
          <w:lang w:val="en-US"/>
        </w:rPr>
        <w:t xml:space="preserve"> a </w:t>
      </w:r>
      <w:proofErr w:type="spellStart"/>
      <w:r w:rsidRPr="00913D77">
        <w:rPr>
          <w:szCs w:val="22"/>
          <w:lang w:val="en-US"/>
        </w:rPr>
        <w:t>conformității</w:t>
      </w:r>
      <w:proofErr w:type="spellEnd"/>
      <w:r w:rsidRPr="00913D77">
        <w:rPr>
          <w:szCs w:val="22"/>
          <w:lang w:val="en-US"/>
        </w:rPr>
        <w:t xml:space="preserve"> </w:t>
      </w:r>
      <w:proofErr w:type="spellStart"/>
      <w:r w:rsidRPr="00913D77">
        <w:rPr>
          <w:szCs w:val="22"/>
          <w:lang w:val="en-US"/>
        </w:rPr>
        <w:t>beneficiilor</w:t>
      </w:r>
      <w:proofErr w:type="spellEnd"/>
      <w:r w:rsidRPr="00913D77">
        <w:rPr>
          <w:szCs w:val="22"/>
          <w:lang w:val="en-US"/>
        </w:rPr>
        <w:t xml:space="preserve"> cu </w:t>
      </w:r>
      <w:proofErr w:type="spellStart"/>
      <w:r w:rsidRPr="00913D77">
        <w:rPr>
          <w:szCs w:val="22"/>
          <w:lang w:val="en-US"/>
        </w:rPr>
        <w:t>posibilul</w:t>
      </w:r>
      <w:proofErr w:type="spellEnd"/>
      <w:r w:rsidRPr="00913D77">
        <w:rPr>
          <w:szCs w:val="22"/>
          <w:lang w:val="en-US"/>
        </w:rPr>
        <w:t xml:space="preserve"> </w:t>
      </w:r>
      <w:proofErr w:type="spellStart"/>
      <w:r w:rsidRPr="00913D77">
        <w:rPr>
          <w:szCs w:val="22"/>
          <w:lang w:val="en-US"/>
        </w:rPr>
        <w:t>risc</w:t>
      </w:r>
      <w:proofErr w:type="spellEnd"/>
      <w:r w:rsidRPr="00913D77">
        <w:rPr>
          <w:szCs w:val="22"/>
          <w:lang w:val="en-US"/>
        </w:rPr>
        <w:t xml:space="preserve"> al </w:t>
      </w:r>
      <w:proofErr w:type="spellStart"/>
      <w:r w:rsidRPr="00913D77">
        <w:rPr>
          <w:szCs w:val="22"/>
          <w:lang w:val="en-US"/>
        </w:rPr>
        <w:t>utilizării</w:t>
      </w:r>
      <w:proofErr w:type="spellEnd"/>
      <w:r w:rsidRPr="00913D77">
        <w:rPr>
          <w:szCs w:val="22"/>
          <w:lang w:val="en-US"/>
        </w:rPr>
        <w:t xml:space="preserve"> </w:t>
      </w:r>
      <w:proofErr w:type="spellStart"/>
      <w:r w:rsidRPr="00913D77">
        <w:rPr>
          <w:szCs w:val="22"/>
          <w:lang w:val="en-US"/>
        </w:rPr>
        <w:t>acestuia</w:t>
      </w:r>
      <w:proofErr w:type="spellEnd"/>
      <w:r w:rsidRPr="00913D77">
        <w:rPr>
          <w:szCs w:val="22"/>
          <w:lang w:val="en-US"/>
        </w:rPr>
        <w:t>.</w:t>
      </w:r>
    </w:p>
    <w:p w:rsidR="00287FD2" w:rsidRPr="00C32182" w:rsidRDefault="00287FD2" w:rsidP="002F489A">
      <w:pPr>
        <w:tabs>
          <w:tab w:val="clear" w:pos="567"/>
        </w:tabs>
        <w:spacing w:line="240" w:lineRule="auto"/>
        <w:jc w:val="both"/>
        <w:rPr>
          <w:szCs w:val="22"/>
        </w:rPr>
      </w:pPr>
    </w:p>
    <w:p w:rsidR="00287FD2" w:rsidRPr="002F2B4E" w:rsidRDefault="00287FD2" w:rsidP="002F489A">
      <w:pPr>
        <w:jc w:val="both"/>
        <w:rPr>
          <w:szCs w:val="22"/>
          <w:u w:val="single"/>
        </w:rPr>
      </w:pPr>
      <w:r w:rsidRPr="002F2B4E">
        <w:rPr>
          <w:szCs w:val="22"/>
          <w:u w:val="single"/>
        </w:rPr>
        <w:lastRenderedPageBreak/>
        <w:t>Interacțiunea cu alte medicamente de uz veterinar și alte forme de interacțiune</w:t>
      </w:r>
      <w:r w:rsidR="002F2B4E" w:rsidRPr="002F2B4E">
        <w:rPr>
          <w:szCs w:val="22"/>
          <w:u w:val="single"/>
        </w:rPr>
        <w:t>:</w:t>
      </w:r>
    </w:p>
    <w:p w:rsidR="00287FD2" w:rsidRDefault="002F2B4E" w:rsidP="002F489A">
      <w:pPr>
        <w:tabs>
          <w:tab w:val="clear" w:pos="567"/>
        </w:tabs>
        <w:spacing w:line="240" w:lineRule="auto"/>
        <w:jc w:val="both"/>
        <w:rPr>
          <w:szCs w:val="22"/>
        </w:rPr>
      </w:pPr>
      <w:r w:rsidRPr="002F2B4E">
        <w:rPr>
          <w:szCs w:val="22"/>
        </w:rPr>
        <w:t>Utilizarea ASD fracția 2</w:t>
      </w:r>
      <w:r w:rsidR="00AF313E">
        <w:rPr>
          <w:szCs w:val="22"/>
        </w:rPr>
        <w:t>,</w:t>
      </w:r>
      <w:r w:rsidRPr="002F2B4E">
        <w:rPr>
          <w:szCs w:val="22"/>
        </w:rPr>
        <w:t xml:space="preserve">  nu exclude utilizarea altor medicamente.</w:t>
      </w:r>
    </w:p>
    <w:p w:rsidR="002F2B4E" w:rsidRPr="00C32182" w:rsidRDefault="002F2B4E" w:rsidP="002F489A">
      <w:pPr>
        <w:tabs>
          <w:tab w:val="clear" w:pos="567"/>
        </w:tabs>
        <w:spacing w:line="240" w:lineRule="auto"/>
        <w:jc w:val="both"/>
        <w:rPr>
          <w:szCs w:val="22"/>
        </w:rPr>
      </w:pPr>
    </w:p>
    <w:p w:rsidR="00287FD2" w:rsidRDefault="00287FD2" w:rsidP="002F489A">
      <w:pPr>
        <w:tabs>
          <w:tab w:val="clear" w:pos="567"/>
        </w:tabs>
        <w:spacing w:line="240" w:lineRule="auto"/>
        <w:jc w:val="both"/>
        <w:rPr>
          <w:szCs w:val="22"/>
        </w:rPr>
      </w:pPr>
      <w:r w:rsidRPr="00C32182">
        <w:rPr>
          <w:szCs w:val="22"/>
          <w:u w:val="single"/>
        </w:rPr>
        <w:t>Supradozare</w:t>
      </w:r>
      <w:r w:rsidR="00913D77">
        <w:rPr>
          <w:szCs w:val="22"/>
        </w:rPr>
        <w:t>:</w:t>
      </w:r>
    </w:p>
    <w:p w:rsidR="00913D77" w:rsidRPr="00C32182" w:rsidRDefault="00913D77" w:rsidP="002F489A">
      <w:pPr>
        <w:tabs>
          <w:tab w:val="clear" w:pos="567"/>
        </w:tabs>
        <w:spacing w:line="240" w:lineRule="auto"/>
        <w:jc w:val="both"/>
        <w:rPr>
          <w:szCs w:val="22"/>
        </w:rPr>
      </w:pPr>
      <w:r>
        <w:rPr>
          <w:szCs w:val="22"/>
        </w:rPr>
        <w:t>Nu se cunosc.</w:t>
      </w:r>
    </w:p>
    <w:p w:rsidR="00287FD2" w:rsidRPr="00C32182" w:rsidRDefault="00287FD2" w:rsidP="002F489A">
      <w:pPr>
        <w:tabs>
          <w:tab w:val="clear" w:pos="567"/>
        </w:tabs>
        <w:spacing w:line="240" w:lineRule="auto"/>
        <w:jc w:val="both"/>
        <w:rPr>
          <w:szCs w:val="22"/>
        </w:rPr>
      </w:pPr>
    </w:p>
    <w:p w:rsidR="00287FD2" w:rsidRPr="00C32182" w:rsidRDefault="00287FD2" w:rsidP="002F489A">
      <w:pPr>
        <w:jc w:val="both"/>
        <w:rPr>
          <w:szCs w:val="22"/>
        </w:rPr>
      </w:pPr>
      <w:r w:rsidRPr="00C32182">
        <w:rPr>
          <w:szCs w:val="22"/>
          <w:u w:val="single"/>
        </w:rPr>
        <w:t>Restricții speciale de utilizare și condiții speciale de utilizare</w:t>
      </w:r>
      <w:r w:rsidR="00913D77">
        <w:rPr>
          <w:szCs w:val="22"/>
        </w:rPr>
        <w:t>:</w:t>
      </w:r>
    </w:p>
    <w:p w:rsidR="00287FD2" w:rsidRDefault="00913D77" w:rsidP="002F489A">
      <w:pPr>
        <w:tabs>
          <w:tab w:val="clear" w:pos="567"/>
        </w:tabs>
        <w:spacing w:line="240" w:lineRule="auto"/>
        <w:jc w:val="both"/>
        <w:rPr>
          <w:szCs w:val="22"/>
          <w:lang w:val="en-US"/>
        </w:rPr>
      </w:pPr>
      <w:r>
        <w:rPr>
          <w:szCs w:val="22"/>
        </w:rPr>
        <w:t xml:space="preserve">După deschiderea </w:t>
      </w:r>
      <w:proofErr w:type="spellStart"/>
      <w:r w:rsidRPr="00913D77">
        <w:rPr>
          <w:szCs w:val="22"/>
          <w:lang w:val="en-US"/>
        </w:rPr>
        <w:t>ambalajului</w:t>
      </w:r>
      <w:proofErr w:type="spellEnd"/>
      <w:r w:rsidRPr="00913D77">
        <w:rPr>
          <w:szCs w:val="22"/>
          <w:lang w:val="en-US"/>
        </w:rPr>
        <w:t xml:space="preserve"> </w:t>
      </w:r>
      <w:proofErr w:type="spellStart"/>
      <w:r w:rsidRPr="00913D77">
        <w:rPr>
          <w:szCs w:val="22"/>
          <w:lang w:val="en-US"/>
        </w:rPr>
        <w:t>primar</w:t>
      </w:r>
      <w:proofErr w:type="spellEnd"/>
      <w:r w:rsidRPr="00913D77">
        <w:rPr>
          <w:szCs w:val="22"/>
          <w:lang w:val="en-US"/>
        </w:rPr>
        <w:t xml:space="preserve"> - </w:t>
      </w:r>
      <w:r>
        <w:rPr>
          <w:szCs w:val="22"/>
          <w:lang w:val="en-US"/>
        </w:rPr>
        <w:t xml:space="preserve"> se </w:t>
      </w:r>
      <w:proofErr w:type="spellStart"/>
      <w:r>
        <w:rPr>
          <w:szCs w:val="22"/>
          <w:lang w:val="en-US"/>
        </w:rPr>
        <w:t>păstrează</w:t>
      </w:r>
      <w:proofErr w:type="spellEnd"/>
      <w:r>
        <w:rPr>
          <w:szCs w:val="22"/>
          <w:lang w:val="en-US"/>
        </w:rPr>
        <w:t xml:space="preserve"> </w:t>
      </w:r>
      <w:r w:rsidRPr="00913D77">
        <w:rPr>
          <w:szCs w:val="22"/>
          <w:lang w:val="en-US"/>
        </w:rPr>
        <w:t xml:space="preserve">nu </w:t>
      </w:r>
      <w:proofErr w:type="spellStart"/>
      <w:r w:rsidRPr="00913D77">
        <w:rPr>
          <w:szCs w:val="22"/>
          <w:lang w:val="en-US"/>
        </w:rPr>
        <w:t>mai</w:t>
      </w:r>
      <w:proofErr w:type="spellEnd"/>
      <w:r w:rsidRPr="00913D77">
        <w:rPr>
          <w:szCs w:val="22"/>
          <w:lang w:val="en-US"/>
        </w:rPr>
        <w:t xml:space="preserve"> </w:t>
      </w:r>
      <w:proofErr w:type="spellStart"/>
      <w:r w:rsidRPr="00913D77">
        <w:rPr>
          <w:szCs w:val="22"/>
          <w:lang w:val="en-US"/>
        </w:rPr>
        <w:t>mult</w:t>
      </w:r>
      <w:proofErr w:type="spellEnd"/>
      <w:r w:rsidRPr="00913D77">
        <w:rPr>
          <w:szCs w:val="22"/>
          <w:lang w:val="en-US"/>
        </w:rPr>
        <w:t xml:space="preserve"> de 14 </w:t>
      </w:r>
      <w:proofErr w:type="spellStart"/>
      <w:r w:rsidRPr="00913D77">
        <w:rPr>
          <w:szCs w:val="22"/>
          <w:lang w:val="en-US"/>
        </w:rPr>
        <w:t>zile</w:t>
      </w:r>
      <w:proofErr w:type="spellEnd"/>
      <w:r>
        <w:rPr>
          <w:szCs w:val="22"/>
          <w:lang w:val="en-US"/>
        </w:rPr>
        <w:t>.</w:t>
      </w:r>
    </w:p>
    <w:p w:rsidR="00913D77" w:rsidRPr="00C32182" w:rsidRDefault="00913D77" w:rsidP="002F489A">
      <w:pPr>
        <w:tabs>
          <w:tab w:val="clear" w:pos="567"/>
        </w:tabs>
        <w:spacing w:line="240" w:lineRule="auto"/>
        <w:jc w:val="both"/>
        <w:rPr>
          <w:szCs w:val="22"/>
        </w:rPr>
      </w:pPr>
    </w:p>
    <w:p w:rsidR="002F2B4E" w:rsidRDefault="00287FD2" w:rsidP="002F489A">
      <w:pPr>
        <w:tabs>
          <w:tab w:val="clear" w:pos="567"/>
        </w:tabs>
        <w:spacing w:line="240" w:lineRule="auto"/>
        <w:jc w:val="both"/>
      </w:pPr>
      <w:r w:rsidRPr="00C32182">
        <w:rPr>
          <w:szCs w:val="22"/>
          <w:u w:val="single"/>
        </w:rPr>
        <w:t>Incompatibilități majore</w:t>
      </w:r>
      <w:r w:rsidR="002F2B4E">
        <w:rPr>
          <w:szCs w:val="22"/>
        </w:rPr>
        <w:t>:</w:t>
      </w:r>
      <w:r w:rsidR="002F2B4E" w:rsidRPr="002F2B4E">
        <w:t xml:space="preserve"> </w:t>
      </w:r>
    </w:p>
    <w:p w:rsidR="00287FD2" w:rsidRPr="00C32182" w:rsidRDefault="002F2B4E" w:rsidP="002F489A">
      <w:pPr>
        <w:tabs>
          <w:tab w:val="clear" w:pos="567"/>
        </w:tabs>
        <w:spacing w:line="240" w:lineRule="auto"/>
        <w:jc w:val="both"/>
        <w:rPr>
          <w:szCs w:val="22"/>
        </w:rPr>
      </w:pPr>
      <w:r>
        <w:rPr>
          <w:szCs w:val="22"/>
        </w:rPr>
        <w:t>În absenț</w:t>
      </w:r>
      <w:r w:rsidRPr="002F2B4E">
        <w:rPr>
          <w:szCs w:val="22"/>
        </w:rPr>
        <w:t>a stud</w:t>
      </w:r>
      <w:r>
        <w:rPr>
          <w:szCs w:val="22"/>
        </w:rPr>
        <w:t>iilor de compatibilitate, acest</w:t>
      </w:r>
      <w:r w:rsidRPr="002F2B4E">
        <w:rPr>
          <w:szCs w:val="22"/>
        </w:rPr>
        <w:t xml:space="preserve"> medicament de uz </w:t>
      </w:r>
      <w:r>
        <w:rPr>
          <w:szCs w:val="22"/>
        </w:rPr>
        <w:t>veterinar  n</w:t>
      </w:r>
      <w:r w:rsidRPr="002F2B4E">
        <w:rPr>
          <w:szCs w:val="22"/>
        </w:rPr>
        <w:t>u trebuie amestecat cu alte</w:t>
      </w:r>
    </w:p>
    <w:p w:rsidR="00287FD2" w:rsidRPr="002F2B4E" w:rsidRDefault="002F2B4E" w:rsidP="002F489A">
      <w:pPr>
        <w:pStyle w:val="Style1"/>
        <w:jc w:val="both"/>
        <w:rPr>
          <w:b w:val="0"/>
        </w:rPr>
      </w:pPr>
      <w:r>
        <w:rPr>
          <w:b w:val="0"/>
        </w:rPr>
        <w:t>m</w:t>
      </w:r>
      <w:r w:rsidRPr="002F2B4E">
        <w:rPr>
          <w:b w:val="0"/>
        </w:rPr>
        <w:t>edicamente.</w:t>
      </w:r>
    </w:p>
    <w:p w:rsidR="002F2B4E" w:rsidRDefault="002F2B4E" w:rsidP="002F489A">
      <w:pPr>
        <w:pStyle w:val="Style1"/>
        <w:jc w:val="both"/>
      </w:pPr>
    </w:p>
    <w:p w:rsidR="00287FD2" w:rsidRPr="00C32182" w:rsidRDefault="00287FD2" w:rsidP="002F489A">
      <w:pPr>
        <w:pStyle w:val="Style1"/>
        <w:jc w:val="both"/>
      </w:pPr>
      <w:r w:rsidRPr="00C32182">
        <w:t>Evenimente adverse</w:t>
      </w:r>
    </w:p>
    <w:p w:rsidR="00287FD2" w:rsidRPr="00C32182" w:rsidRDefault="00913D77" w:rsidP="002F489A">
      <w:pPr>
        <w:tabs>
          <w:tab w:val="clear" w:pos="567"/>
        </w:tabs>
        <w:spacing w:line="240" w:lineRule="auto"/>
        <w:jc w:val="both"/>
        <w:rPr>
          <w:iCs/>
          <w:szCs w:val="22"/>
        </w:rPr>
      </w:pPr>
      <w:r w:rsidRPr="00913D77">
        <w:rPr>
          <w:iCs/>
          <w:szCs w:val="22"/>
        </w:rPr>
        <w:t xml:space="preserve">Cabaline, bovine, ovine, porcine, câini, păsări, curcani, rațe și gîște.  </w:t>
      </w:r>
    </w:p>
    <w:p w:rsidR="00913D77" w:rsidRPr="00913D77" w:rsidRDefault="00913D77" w:rsidP="002F489A">
      <w:pPr>
        <w:tabs>
          <w:tab w:val="clear" w:pos="567"/>
        </w:tabs>
        <w:spacing w:line="240" w:lineRule="auto"/>
        <w:jc w:val="both"/>
        <w:rPr>
          <w:szCs w:val="22"/>
        </w:rPr>
      </w:pPr>
      <w:r w:rsidRPr="00913D77">
        <w:rPr>
          <w:szCs w:val="22"/>
        </w:rPr>
        <w:t xml:space="preserve">Raportarea evenimentelor adverse este importantă. Permite monitorizarea continuă a siguranței medicamentului de uz veterinar. Dacă observați orice reacții adverse, chiar și cele care nu sunt deja enumerate în acest prospect, sau credeți că medicamentul nu a avut efect, vă rugăm să contactați  mai întâi medicul veterinar fie deținătorul certificatului de înregistrare sau reprezentantul local al deținătorului certificatului de înregistrare, fie Agențiea Națională pentru Siguranța Alimentelor prin sistemul național de raportare. Consultați, de asemenea, secțiunea 16 din prospect pentru datele de contact respective. </w:t>
      </w:r>
    </w:p>
    <w:p w:rsidR="00913D77" w:rsidRDefault="00913D77" w:rsidP="002F489A">
      <w:pPr>
        <w:tabs>
          <w:tab w:val="clear" w:pos="567"/>
        </w:tabs>
        <w:spacing w:line="240" w:lineRule="auto"/>
        <w:jc w:val="both"/>
        <w:rPr>
          <w:szCs w:val="22"/>
        </w:rPr>
      </w:pPr>
    </w:p>
    <w:p w:rsidR="00287FD2" w:rsidRPr="00C32182" w:rsidRDefault="00287FD2" w:rsidP="002F489A">
      <w:pPr>
        <w:tabs>
          <w:tab w:val="clear" w:pos="567"/>
        </w:tabs>
        <w:spacing w:line="240" w:lineRule="auto"/>
        <w:jc w:val="both"/>
        <w:rPr>
          <w:iCs/>
          <w:szCs w:val="22"/>
        </w:rPr>
      </w:pPr>
    </w:p>
    <w:p w:rsidR="00287FD2" w:rsidRPr="00C32182" w:rsidRDefault="00287FD2" w:rsidP="002F489A">
      <w:pPr>
        <w:pStyle w:val="Style1"/>
        <w:jc w:val="both"/>
      </w:pPr>
      <w:r w:rsidRPr="00C32182">
        <w:rPr>
          <w:highlight w:val="lightGray"/>
        </w:rPr>
        <w:t>8.</w:t>
      </w:r>
      <w:r w:rsidRPr="00C32182">
        <w:tab/>
        <w:t>Doze pentru fiecare specie, căi de administrare și metode de administrare</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 xml:space="preserve">Intern,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prescris</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apă</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băut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înainte</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hrănire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sau</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amestecat</w:t>
      </w:r>
      <w:proofErr w:type="spellEnd"/>
      <w:r w:rsidRPr="005A56C4">
        <w:rPr>
          <w:rFonts w:eastAsia="Calibri"/>
          <w:color w:val="000000"/>
          <w:szCs w:val="22"/>
          <w:lang w:val="en-US" w:eastAsia="ru-RU"/>
        </w:rPr>
        <w:t xml:space="preserve"> individual cu </w:t>
      </w:r>
      <w:proofErr w:type="spellStart"/>
      <w:r w:rsidRPr="005A56C4">
        <w:rPr>
          <w:rFonts w:eastAsia="Calibri"/>
          <w:color w:val="000000"/>
          <w:szCs w:val="22"/>
          <w:lang w:val="en-US" w:eastAsia="ru-RU"/>
        </w:rPr>
        <w:t>hrana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dimineața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dozele</w:t>
      </w:r>
      <w:proofErr w:type="spellEnd"/>
      <w:r w:rsidRPr="005A56C4">
        <w:rPr>
          <w:rFonts w:eastAsia="Calibri"/>
          <w:color w:val="000000"/>
          <w:szCs w:val="22"/>
          <w:lang w:val="en-US" w:eastAsia="ru-RU"/>
        </w:rPr>
        <w:t xml:space="preserve"> indicate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tabel</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bCs/>
          <w:color w:val="000000"/>
          <w:szCs w:val="22"/>
          <w:lang w:val="en-US" w:eastAsia="ru-RU"/>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329"/>
        <w:gridCol w:w="2301"/>
        <w:gridCol w:w="2483"/>
      </w:tblGrid>
      <w:tr w:rsidR="005A56C4" w:rsidRPr="005A56C4" w:rsidTr="005A2982">
        <w:tc>
          <w:tcPr>
            <w:tcW w:w="2031"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roofErr w:type="spellStart"/>
            <w:r w:rsidRPr="005A56C4">
              <w:rPr>
                <w:rFonts w:eastAsia="Calibri"/>
                <w:bCs/>
                <w:color w:val="000000"/>
                <w:szCs w:val="22"/>
                <w:lang w:val="ru-RU" w:eastAsia="ru-RU"/>
              </w:rPr>
              <w:t>Speciile</w:t>
            </w:r>
            <w:proofErr w:type="spellEnd"/>
            <w:r w:rsidRPr="005A56C4">
              <w:rPr>
                <w:rFonts w:eastAsia="Calibri"/>
                <w:bCs/>
                <w:color w:val="000000"/>
                <w:szCs w:val="22"/>
                <w:lang w:val="ru-RU" w:eastAsia="ru-RU"/>
              </w:rPr>
              <w:t xml:space="preserve"> </w:t>
            </w:r>
            <w:proofErr w:type="spellStart"/>
            <w:r w:rsidRPr="005A56C4">
              <w:rPr>
                <w:rFonts w:eastAsia="Calibri"/>
                <w:bCs/>
                <w:color w:val="000000"/>
                <w:szCs w:val="22"/>
                <w:lang w:val="ru-RU" w:eastAsia="ru-RU"/>
              </w:rPr>
              <w:t>de</w:t>
            </w:r>
            <w:proofErr w:type="spellEnd"/>
            <w:r w:rsidRPr="005A56C4">
              <w:rPr>
                <w:rFonts w:eastAsia="Calibri"/>
                <w:bCs/>
                <w:color w:val="000000"/>
                <w:szCs w:val="22"/>
                <w:lang w:val="ru-RU" w:eastAsia="ru-RU"/>
              </w:rPr>
              <w:t xml:space="preserve"> </w:t>
            </w:r>
            <w:proofErr w:type="spellStart"/>
            <w:r w:rsidRPr="005A56C4">
              <w:rPr>
                <w:rFonts w:eastAsia="Calibri"/>
                <w:bCs/>
                <w:color w:val="000000"/>
                <w:szCs w:val="22"/>
                <w:lang w:val="ru-RU" w:eastAsia="ru-RU"/>
              </w:rPr>
              <w:t>animale</w:t>
            </w:r>
            <w:proofErr w:type="spellEnd"/>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Vîrsta</w:t>
            </w:r>
          </w:p>
        </w:tc>
        <w:tc>
          <w:tcPr>
            <w:tcW w:w="2447"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en-US" w:eastAsia="ru-RU"/>
              </w:rPr>
            </w:pPr>
            <w:r w:rsidRPr="005A56C4">
              <w:rPr>
                <w:rFonts w:eastAsia="Calibri"/>
                <w:bCs/>
                <w:color w:val="000000"/>
                <w:szCs w:val="22"/>
                <w:lang w:eastAsia="ru-RU"/>
              </w:rPr>
              <w:t>Doza pe ca animal</w:t>
            </w:r>
            <w:r w:rsidRPr="005A56C4">
              <w:rPr>
                <w:rFonts w:eastAsia="Calibri"/>
                <w:bCs/>
                <w:color w:val="000000"/>
                <w:szCs w:val="22"/>
                <w:lang w:val="en-US" w:eastAsia="ru-RU"/>
              </w:rPr>
              <w:t xml:space="preserve"> (</w:t>
            </w:r>
            <w:r w:rsidRPr="005A56C4">
              <w:rPr>
                <w:rFonts w:eastAsia="Calibri"/>
                <w:bCs/>
                <w:color w:val="000000"/>
                <w:szCs w:val="22"/>
                <w:lang w:eastAsia="ru-RU"/>
              </w:rPr>
              <w:t>ml</w:t>
            </w:r>
            <w:r w:rsidRPr="005A56C4">
              <w:rPr>
                <w:rFonts w:eastAsia="Calibri"/>
                <w:bCs/>
                <w:color w:val="000000"/>
                <w:szCs w:val="22"/>
                <w:lang w:val="en-US" w:eastAsia="ru-RU"/>
              </w:rPr>
              <w:t>)</w:t>
            </w:r>
          </w:p>
        </w:tc>
        <w:tc>
          <w:tcPr>
            <w:tcW w:w="2619"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en-US" w:eastAsia="ru-RU"/>
              </w:rPr>
            </w:pPr>
            <w:r w:rsidRPr="005A56C4">
              <w:rPr>
                <w:rFonts w:eastAsia="Calibri"/>
                <w:bCs/>
                <w:color w:val="000000"/>
                <w:szCs w:val="22"/>
                <w:lang w:eastAsia="ru-RU"/>
              </w:rPr>
              <w:t xml:space="preserve">Cantitatea de apă </w:t>
            </w:r>
            <w:r w:rsidRPr="005A56C4">
              <w:rPr>
                <w:rFonts w:eastAsia="Calibri"/>
                <w:bCs/>
                <w:color w:val="000000"/>
                <w:szCs w:val="22"/>
                <w:lang w:val="en-US" w:eastAsia="ru-RU"/>
              </w:rPr>
              <w:t xml:space="preserve"> (</w:t>
            </w:r>
            <w:r w:rsidRPr="005A56C4">
              <w:rPr>
                <w:rFonts w:eastAsia="Calibri"/>
                <w:bCs/>
                <w:color w:val="000000"/>
                <w:szCs w:val="22"/>
                <w:lang w:eastAsia="ru-RU"/>
              </w:rPr>
              <w:t>ml</w:t>
            </w:r>
            <w:r w:rsidRPr="005A56C4">
              <w:rPr>
                <w:rFonts w:eastAsia="Calibri"/>
                <w:bCs/>
                <w:color w:val="000000"/>
                <w:szCs w:val="22"/>
                <w:lang w:val="en-US" w:eastAsia="ru-RU"/>
              </w:rPr>
              <w:t xml:space="preserve">) </w:t>
            </w:r>
            <w:r w:rsidRPr="005A56C4">
              <w:rPr>
                <w:rFonts w:eastAsia="Calibri"/>
                <w:bCs/>
                <w:color w:val="000000"/>
                <w:szCs w:val="22"/>
                <w:lang w:eastAsia="ru-RU"/>
              </w:rPr>
              <w:t xml:space="preserve">sau hrană </w:t>
            </w:r>
            <w:r w:rsidRPr="005A56C4">
              <w:rPr>
                <w:rFonts w:eastAsia="Calibri"/>
                <w:bCs/>
                <w:color w:val="000000"/>
                <w:szCs w:val="22"/>
                <w:lang w:val="en-US" w:eastAsia="ru-RU"/>
              </w:rPr>
              <w:t>(</w:t>
            </w:r>
            <w:r w:rsidRPr="005A56C4">
              <w:rPr>
                <w:rFonts w:eastAsia="Calibri"/>
                <w:bCs/>
                <w:color w:val="000000"/>
                <w:szCs w:val="22"/>
                <w:lang w:eastAsia="ru-RU"/>
              </w:rPr>
              <w:t>g</w:t>
            </w:r>
            <w:r w:rsidRPr="005A56C4">
              <w:rPr>
                <w:rFonts w:eastAsia="Calibri"/>
                <w:bCs/>
                <w:color w:val="000000"/>
                <w:szCs w:val="22"/>
                <w:lang w:val="en-US" w:eastAsia="ru-RU"/>
              </w:rPr>
              <w:t>)</w:t>
            </w:r>
          </w:p>
        </w:tc>
      </w:tr>
      <w:tr w:rsidR="005A56C4" w:rsidRPr="005A56C4" w:rsidTr="005A2982">
        <w:tc>
          <w:tcPr>
            <w:tcW w:w="2031" w:type="dxa"/>
            <w:vMerge w:val="restart"/>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Cabaline</w:t>
            </w: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De la</w:t>
            </w:r>
            <w:r w:rsidRPr="005A56C4">
              <w:rPr>
                <w:rFonts w:eastAsia="Calibri"/>
                <w:bCs/>
                <w:color w:val="000000"/>
                <w:szCs w:val="22"/>
                <w:lang w:val="en-US" w:eastAsia="ru-RU"/>
              </w:rPr>
              <w:t xml:space="preserve"> 3 </w:t>
            </w:r>
            <w:r w:rsidRPr="005A56C4">
              <w:rPr>
                <w:rFonts w:eastAsia="Calibri"/>
                <w:bCs/>
                <w:color w:val="000000"/>
                <w:szCs w:val="22"/>
                <w:lang w:eastAsia="ru-RU"/>
              </w:rPr>
              <w:t>ani și mai mari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10-20</w:t>
            </w:r>
          </w:p>
        </w:tc>
        <w:tc>
          <w:tcPr>
            <w:tcW w:w="2619" w:type="dxa"/>
            <w:shd w:val="clear" w:color="auto" w:fill="auto"/>
            <w:vAlign w:val="center"/>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200-600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De la</w:t>
            </w:r>
            <w:r w:rsidRPr="005A56C4">
              <w:rPr>
                <w:rFonts w:eastAsia="Calibri"/>
                <w:bCs/>
                <w:color w:val="000000"/>
                <w:szCs w:val="22"/>
                <w:lang w:val="en-US" w:eastAsia="ru-RU"/>
              </w:rPr>
              <w:t xml:space="preserve"> </w:t>
            </w:r>
            <w:r w:rsidRPr="005A56C4">
              <w:rPr>
                <w:rFonts w:eastAsia="Calibri"/>
                <w:bCs/>
                <w:color w:val="000000"/>
                <w:szCs w:val="22"/>
                <w:lang w:eastAsia="ru-RU"/>
              </w:rPr>
              <w:t>1 an până la 3</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10-15</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200-400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Până la un an</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5</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100</w:t>
            </w:r>
          </w:p>
        </w:tc>
      </w:tr>
      <w:tr w:rsidR="005A56C4" w:rsidRPr="005A56C4" w:rsidTr="005A2982">
        <w:tc>
          <w:tcPr>
            <w:tcW w:w="2031" w:type="dxa"/>
            <w:vMerge w:val="restart"/>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Bovine</w:t>
            </w: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De la</w:t>
            </w:r>
            <w:r w:rsidRPr="005A56C4">
              <w:rPr>
                <w:rFonts w:eastAsia="Calibri"/>
                <w:bCs/>
                <w:color w:val="000000"/>
                <w:szCs w:val="22"/>
                <w:lang w:val="en-US" w:eastAsia="ru-RU"/>
              </w:rPr>
              <w:t xml:space="preserve"> 3 </w:t>
            </w:r>
            <w:r w:rsidRPr="005A56C4">
              <w:rPr>
                <w:rFonts w:eastAsia="Calibri"/>
                <w:bCs/>
                <w:color w:val="000000"/>
                <w:szCs w:val="22"/>
                <w:lang w:eastAsia="ru-RU"/>
              </w:rPr>
              <w:t>ani și mai mari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20-30</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200-400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De la</w:t>
            </w:r>
            <w:r w:rsidRPr="005A56C4">
              <w:rPr>
                <w:rFonts w:eastAsia="Calibri"/>
                <w:bCs/>
                <w:color w:val="000000"/>
                <w:szCs w:val="22"/>
                <w:lang w:val="en-US" w:eastAsia="ru-RU"/>
              </w:rPr>
              <w:t xml:space="preserve"> </w:t>
            </w:r>
            <w:r w:rsidRPr="005A56C4">
              <w:rPr>
                <w:rFonts w:eastAsia="Calibri"/>
                <w:bCs/>
                <w:color w:val="000000"/>
                <w:szCs w:val="22"/>
                <w:lang w:eastAsia="ru-RU"/>
              </w:rPr>
              <w:t>1 an până la 3</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10-15</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100-400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Până la un an</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5-7</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40-100</w:t>
            </w:r>
          </w:p>
        </w:tc>
      </w:tr>
      <w:tr w:rsidR="005A56C4" w:rsidRPr="005A56C4" w:rsidTr="005A2982">
        <w:tc>
          <w:tcPr>
            <w:tcW w:w="2031" w:type="dxa"/>
            <w:vMerge w:val="restart"/>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Ovine</w:t>
            </w: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Mai mari de</w:t>
            </w:r>
            <w:r w:rsidRPr="005A56C4">
              <w:rPr>
                <w:rFonts w:eastAsia="Calibri"/>
                <w:bCs/>
                <w:color w:val="000000"/>
                <w:szCs w:val="22"/>
                <w:lang w:val="ru-RU" w:eastAsia="ru-RU"/>
              </w:rPr>
              <w:t xml:space="preserve"> 1 </w:t>
            </w:r>
            <w:r w:rsidRPr="005A56C4">
              <w:rPr>
                <w:rFonts w:eastAsia="Calibri"/>
                <w:bCs/>
                <w:color w:val="000000"/>
                <w:szCs w:val="22"/>
                <w:lang w:eastAsia="ru-RU"/>
              </w:rPr>
              <w:t>an</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2-5</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40-100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Mai mari de 6 luni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1-3</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20-80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Până la 6 luni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0,5-2</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10-40</w:t>
            </w:r>
          </w:p>
        </w:tc>
      </w:tr>
      <w:tr w:rsidR="005A56C4" w:rsidRPr="005A56C4" w:rsidTr="005A2982">
        <w:tc>
          <w:tcPr>
            <w:tcW w:w="2031" w:type="dxa"/>
            <w:vMerge w:val="restart"/>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Porcine</w:t>
            </w: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Mai mari de</w:t>
            </w:r>
            <w:r w:rsidRPr="005A56C4">
              <w:rPr>
                <w:rFonts w:eastAsia="Calibri"/>
                <w:bCs/>
                <w:color w:val="000000"/>
                <w:szCs w:val="22"/>
                <w:lang w:val="ru-RU" w:eastAsia="ru-RU"/>
              </w:rPr>
              <w:t xml:space="preserve"> 1 </w:t>
            </w:r>
            <w:r w:rsidRPr="005A56C4">
              <w:rPr>
                <w:rFonts w:eastAsia="Calibri"/>
                <w:bCs/>
                <w:color w:val="000000"/>
                <w:szCs w:val="22"/>
                <w:lang w:eastAsia="ru-RU"/>
              </w:rPr>
              <w:t>an</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5-10</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100-200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Mai mari de 6 luni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2-5</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40-100</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2 – 3 luni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1-3</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20-80</w:t>
            </w:r>
          </w:p>
        </w:tc>
      </w:tr>
      <w:tr w:rsidR="005A56C4" w:rsidRPr="005A56C4" w:rsidTr="005A2982">
        <w:tc>
          <w:tcPr>
            <w:tcW w:w="2031"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Câini</w:t>
            </w: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De la 10 luni</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2</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40</w:t>
            </w:r>
          </w:p>
        </w:tc>
      </w:tr>
      <w:tr w:rsidR="005A56C4" w:rsidRPr="005A56C4" w:rsidTr="005A2982">
        <w:tc>
          <w:tcPr>
            <w:tcW w:w="2031" w:type="dxa"/>
            <w:vMerge w:val="restart"/>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r w:rsidRPr="005A56C4">
              <w:rPr>
                <w:rFonts w:eastAsia="Calibri"/>
                <w:bCs/>
                <w:color w:val="000000"/>
                <w:szCs w:val="22"/>
                <w:lang w:eastAsia="ru-RU"/>
              </w:rPr>
              <w:t>P</w:t>
            </w:r>
            <w:proofErr w:type="spellStart"/>
            <w:r w:rsidRPr="005A56C4">
              <w:rPr>
                <w:rFonts w:eastAsia="Calibri"/>
                <w:bCs/>
                <w:color w:val="000000"/>
                <w:szCs w:val="22"/>
                <w:lang w:val="ru-RU" w:eastAsia="ru-RU"/>
              </w:rPr>
              <w:t>ăsări</w:t>
            </w:r>
            <w:proofErr w:type="spellEnd"/>
            <w:r w:rsidRPr="005A56C4">
              <w:rPr>
                <w:rFonts w:eastAsia="Calibri"/>
                <w:bCs/>
                <w:color w:val="000000"/>
                <w:szCs w:val="22"/>
                <w:lang w:val="ru-RU" w:eastAsia="ru-RU"/>
              </w:rPr>
              <w:t xml:space="preserve">, </w:t>
            </w:r>
            <w:proofErr w:type="spellStart"/>
            <w:r w:rsidRPr="005A56C4">
              <w:rPr>
                <w:rFonts w:eastAsia="Calibri"/>
                <w:bCs/>
                <w:color w:val="000000"/>
                <w:szCs w:val="22"/>
                <w:lang w:val="ru-RU" w:eastAsia="ru-RU"/>
              </w:rPr>
              <w:t>curcani</w:t>
            </w:r>
            <w:proofErr w:type="spellEnd"/>
            <w:r w:rsidRPr="005A56C4">
              <w:rPr>
                <w:rFonts w:eastAsia="Calibri"/>
                <w:bCs/>
                <w:color w:val="000000"/>
                <w:szCs w:val="22"/>
                <w:lang w:val="ru-RU" w:eastAsia="ru-RU"/>
              </w:rPr>
              <w:t>,</w:t>
            </w:r>
          </w:p>
          <w:p w:rsidR="005A56C4" w:rsidRPr="005A56C4" w:rsidRDefault="005A56C4" w:rsidP="002F489A">
            <w:pPr>
              <w:tabs>
                <w:tab w:val="clear" w:pos="567"/>
              </w:tabs>
              <w:spacing w:line="276" w:lineRule="auto"/>
              <w:ind w:right="1"/>
              <w:jc w:val="both"/>
              <w:rPr>
                <w:rFonts w:eastAsia="Calibri"/>
                <w:bCs/>
                <w:color w:val="000000"/>
                <w:szCs w:val="22"/>
                <w:lang w:val="ru-RU" w:eastAsia="ru-RU"/>
              </w:rPr>
            </w:pPr>
            <w:proofErr w:type="spellStart"/>
            <w:r w:rsidRPr="005A56C4">
              <w:rPr>
                <w:rFonts w:eastAsia="Calibri"/>
                <w:bCs/>
                <w:color w:val="000000"/>
                <w:szCs w:val="22"/>
                <w:lang w:val="ru-RU" w:eastAsia="ru-RU"/>
              </w:rPr>
              <w:t>rațe</w:t>
            </w:r>
            <w:proofErr w:type="spellEnd"/>
            <w:r w:rsidRPr="005A56C4">
              <w:rPr>
                <w:rFonts w:eastAsia="Calibri"/>
                <w:bCs/>
                <w:color w:val="000000"/>
                <w:szCs w:val="22"/>
                <w:lang w:val="ru-RU" w:eastAsia="ru-RU"/>
              </w:rPr>
              <w:t xml:space="preserve">, </w:t>
            </w:r>
            <w:proofErr w:type="spellStart"/>
            <w:r w:rsidRPr="005A56C4">
              <w:rPr>
                <w:rFonts w:eastAsia="Calibri"/>
                <w:bCs/>
                <w:color w:val="000000"/>
                <w:szCs w:val="22"/>
                <w:lang w:val="ru-RU" w:eastAsia="ru-RU"/>
              </w:rPr>
              <w:t>gâște</w:t>
            </w:r>
            <w:proofErr w:type="spellEnd"/>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Adulte</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35</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100 L</w:t>
            </w:r>
          </w:p>
        </w:tc>
      </w:tr>
      <w:tr w:rsidR="005A56C4" w:rsidRPr="005A56C4" w:rsidTr="005A2982">
        <w:tc>
          <w:tcPr>
            <w:tcW w:w="2031" w:type="dxa"/>
            <w:vMerge/>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tc>
        <w:tc>
          <w:tcPr>
            <w:tcW w:w="2474" w:type="dxa"/>
            <w:shd w:val="clear" w:color="auto" w:fill="auto"/>
          </w:tcPr>
          <w:p w:rsidR="005A56C4" w:rsidRPr="005A56C4" w:rsidRDefault="005A56C4" w:rsidP="002F489A">
            <w:pPr>
              <w:tabs>
                <w:tab w:val="clear" w:pos="567"/>
              </w:tabs>
              <w:spacing w:line="276" w:lineRule="auto"/>
              <w:ind w:right="1"/>
              <w:jc w:val="both"/>
              <w:rPr>
                <w:rFonts w:eastAsia="Calibri"/>
                <w:bCs/>
                <w:color w:val="000000"/>
                <w:szCs w:val="22"/>
                <w:lang w:eastAsia="ru-RU"/>
              </w:rPr>
            </w:pPr>
            <w:r w:rsidRPr="005A56C4">
              <w:rPr>
                <w:rFonts w:eastAsia="Calibri"/>
                <w:bCs/>
                <w:color w:val="000000"/>
                <w:szCs w:val="22"/>
                <w:lang w:eastAsia="ru-RU"/>
              </w:rPr>
              <w:t>Tineret</w:t>
            </w:r>
          </w:p>
        </w:tc>
        <w:tc>
          <w:tcPr>
            <w:tcW w:w="2447"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eastAsia="ru-RU"/>
              </w:rPr>
            </w:pPr>
            <w:r w:rsidRPr="005A56C4">
              <w:rPr>
                <w:rFonts w:eastAsia="Calibri"/>
                <w:bCs/>
                <w:color w:val="000000"/>
                <w:szCs w:val="22"/>
                <w:lang w:val="ru-RU" w:eastAsia="ru-RU"/>
              </w:rPr>
              <w:t xml:space="preserve">0,1 </w:t>
            </w:r>
            <w:r w:rsidRPr="005A56C4">
              <w:rPr>
                <w:rFonts w:eastAsia="Calibri"/>
                <w:bCs/>
                <w:color w:val="000000"/>
                <w:szCs w:val="22"/>
                <w:lang w:eastAsia="ru-RU"/>
              </w:rPr>
              <w:t>ml</w:t>
            </w:r>
            <w:r w:rsidRPr="005A56C4">
              <w:rPr>
                <w:rFonts w:eastAsia="Calibri"/>
                <w:bCs/>
                <w:color w:val="000000"/>
                <w:szCs w:val="22"/>
                <w:lang w:val="ru-RU" w:eastAsia="ru-RU"/>
              </w:rPr>
              <w:t>/</w:t>
            </w:r>
            <w:r w:rsidRPr="005A56C4">
              <w:rPr>
                <w:rFonts w:eastAsia="Calibri"/>
                <w:bCs/>
                <w:color w:val="000000"/>
                <w:szCs w:val="22"/>
                <w:lang w:eastAsia="ru-RU"/>
              </w:rPr>
              <w:t>kg</w:t>
            </w:r>
          </w:p>
        </w:tc>
        <w:tc>
          <w:tcPr>
            <w:tcW w:w="2619" w:type="dxa"/>
            <w:shd w:val="clear" w:color="auto" w:fill="auto"/>
          </w:tcPr>
          <w:p w:rsidR="005A56C4" w:rsidRPr="005A56C4" w:rsidRDefault="005A56C4" w:rsidP="002F489A">
            <w:pPr>
              <w:tabs>
                <w:tab w:val="clear" w:pos="567"/>
              </w:tabs>
              <w:spacing w:line="276" w:lineRule="auto"/>
              <w:ind w:right="1"/>
              <w:jc w:val="center"/>
              <w:rPr>
                <w:rFonts w:eastAsia="Calibri"/>
                <w:bCs/>
                <w:color w:val="000000"/>
                <w:szCs w:val="22"/>
                <w:lang w:val="ru-RU" w:eastAsia="ru-RU"/>
              </w:rPr>
            </w:pPr>
            <w:r w:rsidRPr="005A56C4">
              <w:rPr>
                <w:rFonts w:eastAsia="Calibri"/>
                <w:bCs/>
                <w:color w:val="000000"/>
                <w:szCs w:val="22"/>
                <w:lang w:val="ru-RU" w:eastAsia="ru-RU"/>
              </w:rPr>
              <w:t>---</w:t>
            </w:r>
          </w:p>
        </w:tc>
      </w:tr>
    </w:tbl>
    <w:p w:rsidR="005A56C4" w:rsidRPr="005A56C4" w:rsidRDefault="005A56C4" w:rsidP="002F489A">
      <w:pPr>
        <w:tabs>
          <w:tab w:val="clear" w:pos="567"/>
        </w:tabs>
        <w:spacing w:line="276" w:lineRule="auto"/>
        <w:ind w:right="1"/>
        <w:jc w:val="both"/>
        <w:rPr>
          <w:rFonts w:eastAsia="Calibri"/>
          <w:bCs/>
          <w:color w:val="000000"/>
          <w:szCs w:val="22"/>
          <w:lang w:val="ru-RU" w:eastAsia="ru-RU"/>
        </w:rPr>
      </w:pP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t xml:space="preserve">Extern, </w:t>
      </w:r>
      <w:proofErr w:type="spellStart"/>
      <w:r w:rsidRPr="005A56C4">
        <w:rPr>
          <w:rFonts w:eastAsia="Calibri"/>
          <w:color w:val="000000"/>
          <w:szCs w:val="22"/>
          <w:lang w:val="en-US" w:eastAsia="ru-RU"/>
        </w:rPr>
        <w:t>intrauterin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intravaginal,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utilizat</w:t>
      </w:r>
      <w:proofErr w:type="spellEnd"/>
      <w:r w:rsidRPr="005A56C4">
        <w:rPr>
          <w:rFonts w:eastAsia="Calibri"/>
          <w:color w:val="000000"/>
          <w:szCs w:val="22"/>
          <w:lang w:val="en-US" w:eastAsia="ru-RU"/>
        </w:rPr>
        <w:t xml:space="preserve"> sub </w:t>
      </w:r>
      <w:proofErr w:type="spellStart"/>
      <w:r w:rsidRPr="005A56C4">
        <w:rPr>
          <w:rFonts w:eastAsia="Calibri"/>
          <w:color w:val="000000"/>
          <w:szCs w:val="22"/>
          <w:lang w:val="en-US" w:eastAsia="ru-RU"/>
        </w:rPr>
        <w:t>formă</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soluții</w:t>
      </w:r>
      <w:proofErr w:type="spellEnd"/>
      <w:r w:rsidRPr="005A56C4">
        <w:rPr>
          <w:rFonts w:eastAsia="Calibri"/>
          <w:color w:val="000000"/>
          <w:szCs w:val="22"/>
          <w:lang w:val="en-US" w:eastAsia="ru-RU"/>
        </w:rPr>
        <w:t xml:space="preserve"> de 2-20% </w:t>
      </w:r>
      <w:proofErr w:type="spellStart"/>
      <w:r w:rsidRPr="005A56C4">
        <w:rPr>
          <w:rFonts w:eastAsia="Calibri"/>
          <w:color w:val="000000"/>
          <w:szCs w:val="22"/>
          <w:lang w:val="en-US" w:eastAsia="ru-RU"/>
        </w:rPr>
        <w:t>preparat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sterilă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uz</w:t>
      </w:r>
      <w:proofErr w:type="spellEnd"/>
      <w:r w:rsidRPr="005A56C4">
        <w:rPr>
          <w:rFonts w:eastAsia="Calibri"/>
          <w:color w:val="000000"/>
          <w:szCs w:val="22"/>
          <w:lang w:val="en-US" w:eastAsia="ru-RU"/>
        </w:rPr>
        <w:t xml:space="preserve"> oral,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posibilă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prepararea</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apă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fiartă</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dispepsie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gastroenterocolită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gastroenterită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precum</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afecțiuni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distrofice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cauzate</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tulburări</w:t>
      </w:r>
      <w:proofErr w:type="spellEnd"/>
      <w:r w:rsidRPr="005A56C4">
        <w:rPr>
          <w:rFonts w:eastAsia="Calibri"/>
          <w:color w:val="000000"/>
          <w:szCs w:val="22"/>
          <w:lang w:val="en-US" w:eastAsia="ru-RU"/>
        </w:rPr>
        <w:t xml:space="preserve"> digestive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tulburări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metabolice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prescris</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cure de 5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intervale</w:t>
      </w:r>
      <w:proofErr w:type="spellEnd"/>
      <w:r w:rsidRPr="005A56C4">
        <w:rPr>
          <w:rFonts w:eastAsia="Calibri"/>
          <w:color w:val="000000"/>
          <w:szCs w:val="22"/>
          <w:lang w:val="en-US" w:eastAsia="ru-RU"/>
        </w:rPr>
        <w:t xml:space="preserve"> de 2-3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orală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1 </w:t>
      </w:r>
      <w:proofErr w:type="spellStart"/>
      <w:r w:rsidRPr="005A56C4">
        <w:rPr>
          <w:rFonts w:eastAsia="Calibri"/>
          <w:color w:val="000000"/>
          <w:szCs w:val="22"/>
          <w:lang w:val="en-US" w:eastAsia="ru-RU"/>
        </w:rPr>
        <w:t>lună</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timpanii</w:t>
      </w:r>
      <w:proofErr w:type="spellEnd"/>
      <w:r w:rsidRPr="005A56C4">
        <w:rPr>
          <w:rFonts w:eastAsia="Calibri"/>
          <w:color w:val="000000"/>
          <w:szCs w:val="22"/>
          <w:lang w:val="en-US" w:eastAsia="ru-RU"/>
        </w:rPr>
        <w:t xml:space="preserve"> la bovine, cu </w:t>
      </w:r>
      <w:proofErr w:type="spellStart"/>
      <w:r w:rsidRPr="005A56C4">
        <w:rPr>
          <w:rFonts w:eastAsia="Calibri"/>
          <w:color w:val="000000"/>
          <w:szCs w:val="22"/>
          <w:lang w:val="en-US" w:eastAsia="ru-RU"/>
        </w:rPr>
        <w:t>flatulență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intestinală</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cabaline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bea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sau</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administrează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printr</w:t>
      </w:r>
      <w:proofErr w:type="spellEnd"/>
      <w:r w:rsidRPr="005A56C4">
        <w:rPr>
          <w:rFonts w:eastAsia="Calibri"/>
          <w:color w:val="000000"/>
          <w:szCs w:val="22"/>
          <w:lang w:val="en-US" w:eastAsia="ru-RU"/>
        </w:rPr>
        <w:t>-un tub</w:t>
      </w:r>
      <w:r w:rsidR="00306A01">
        <w:rPr>
          <w:rFonts w:eastAsia="Calibri"/>
          <w:color w:val="000000"/>
          <w:szCs w:val="22"/>
          <w:lang w:val="en-US" w:eastAsia="ru-RU"/>
        </w:rPr>
        <w:t xml:space="preserve"> o </w:t>
      </w:r>
      <w:proofErr w:type="spellStart"/>
      <w:r w:rsidR="00306A01">
        <w:rPr>
          <w:rFonts w:eastAsia="Calibri"/>
          <w:color w:val="000000"/>
          <w:szCs w:val="22"/>
          <w:lang w:val="en-US" w:eastAsia="ru-RU"/>
        </w:rPr>
        <w:t>dată</w:t>
      </w:r>
      <w:proofErr w:type="spellEnd"/>
      <w:r w:rsidR="00306A01">
        <w:rPr>
          <w:rFonts w:eastAsia="Calibri"/>
          <w:color w:val="000000"/>
          <w:szCs w:val="22"/>
          <w:lang w:val="en-US" w:eastAsia="ru-RU"/>
        </w:rPr>
        <w:t xml:space="preserve"> </w:t>
      </w:r>
      <w:proofErr w:type="spellStart"/>
      <w:r w:rsidR="00306A01">
        <w:rPr>
          <w:rFonts w:eastAsia="Calibri"/>
          <w:color w:val="000000"/>
          <w:szCs w:val="22"/>
          <w:lang w:val="en-US" w:eastAsia="ru-RU"/>
        </w:rPr>
        <w:t>sau</w:t>
      </w:r>
      <w:proofErr w:type="spellEnd"/>
      <w:r w:rsidR="00306A01">
        <w:rPr>
          <w:rFonts w:eastAsia="Calibri"/>
          <w:color w:val="000000"/>
          <w:szCs w:val="22"/>
          <w:lang w:val="en-US" w:eastAsia="ru-RU"/>
        </w:rPr>
        <w:t xml:space="preserve"> de </w:t>
      </w:r>
      <w:proofErr w:type="spellStart"/>
      <w:r w:rsidR="00306A01">
        <w:rPr>
          <w:rFonts w:eastAsia="Calibri"/>
          <w:color w:val="000000"/>
          <w:szCs w:val="22"/>
          <w:lang w:val="en-US" w:eastAsia="ru-RU"/>
        </w:rPr>
        <w:t>două</w:t>
      </w:r>
      <w:proofErr w:type="spellEnd"/>
      <w:r w:rsidR="00306A01">
        <w:rPr>
          <w:rFonts w:eastAsia="Calibri"/>
          <w:color w:val="000000"/>
          <w:szCs w:val="22"/>
          <w:lang w:val="en-US" w:eastAsia="ru-RU"/>
        </w:rPr>
        <w:t xml:space="preserve"> </w:t>
      </w:r>
      <w:proofErr w:type="spellStart"/>
      <w:r w:rsidR="00306A01">
        <w:rPr>
          <w:rFonts w:eastAsia="Calibri"/>
          <w:color w:val="000000"/>
          <w:szCs w:val="22"/>
          <w:lang w:val="en-US" w:eastAsia="ru-RU"/>
        </w:rPr>
        <w:t>ori</w:t>
      </w:r>
      <w:proofErr w:type="spellEnd"/>
      <w:r w:rsidR="00306A01">
        <w:rPr>
          <w:rFonts w:eastAsia="Calibri"/>
          <w:color w:val="000000"/>
          <w:szCs w:val="22"/>
          <w:lang w:val="en-US" w:eastAsia="ru-RU"/>
        </w:rPr>
        <w:t xml:space="preserve"> </w:t>
      </w:r>
      <w:proofErr w:type="spellStart"/>
      <w:r w:rsidR="00306A01">
        <w:rPr>
          <w:rFonts w:eastAsia="Calibri"/>
          <w:color w:val="000000"/>
          <w:szCs w:val="22"/>
          <w:lang w:val="en-US" w:eastAsia="ru-RU"/>
        </w:rPr>
        <w:t>pe</w:t>
      </w:r>
      <w:proofErr w:type="spellEnd"/>
      <w:r w:rsidR="00306A01">
        <w:rPr>
          <w:rFonts w:eastAsia="Calibri"/>
          <w:color w:val="000000"/>
          <w:szCs w:val="22"/>
          <w:lang w:val="en-US" w:eastAsia="ru-RU"/>
        </w:rPr>
        <w:t xml:space="preserve"> </w:t>
      </w:r>
      <w:proofErr w:type="spellStart"/>
      <w:r w:rsidR="00306A01">
        <w:rPr>
          <w:rFonts w:eastAsia="Calibri"/>
          <w:color w:val="000000"/>
          <w:szCs w:val="22"/>
          <w:lang w:val="en-US" w:eastAsia="ru-RU"/>
        </w:rPr>
        <w:t>zi</w:t>
      </w:r>
      <w:proofErr w:type="spellEnd"/>
      <w:r w:rsidR="00306A01">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3-5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lastRenderedPageBreak/>
        <w:tab/>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caz</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pneumonie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catarală</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purcei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împreună</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tratamentul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etiotrop</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utilizează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cu 30-40 de minute </w:t>
      </w:r>
      <w:proofErr w:type="spellStart"/>
      <w:r w:rsidRPr="005A56C4">
        <w:rPr>
          <w:rFonts w:eastAsia="Calibri"/>
          <w:color w:val="000000"/>
          <w:szCs w:val="22"/>
          <w:lang w:val="en-US" w:eastAsia="ru-RU"/>
        </w:rPr>
        <w:t>înainte</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hrănire</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apă</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băut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sau</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amestecat</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furaje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utilizat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cure de 5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cu un interval de 3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1 </w:t>
      </w:r>
      <w:proofErr w:type="spellStart"/>
      <w:r w:rsidRPr="005A56C4">
        <w:rPr>
          <w:rFonts w:eastAsia="Calibri"/>
          <w:color w:val="000000"/>
          <w:szCs w:val="22"/>
          <w:lang w:val="en-US" w:eastAsia="ru-RU"/>
        </w:rPr>
        <w:t>lună</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caz</w:t>
      </w:r>
      <w:proofErr w:type="spellEnd"/>
      <w:r w:rsidRPr="005A56C4">
        <w:rPr>
          <w:rFonts w:eastAsia="Calibri"/>
          <w:color w:val="000000"/>
          <w:szCs w:val="22"/>
          <w:lang w:val="en-US" w:eastAsia="ru-RU"/>
        </w:rPr>
        <w:t xml:space="preserve"> </w:t>
      </w:r>
      <w:proofErr w:type="gramStart"/>
      <w:r w:rsidRPr="005A56C4">
        <w:rPr>
          <w:rFonts w:eastAsia="Calibri"/>
          <w:color w:val="000000"/>
          <w:szCs w:val="22"/>
          <w:lang w:val="en-US" w:eastAsia="ru-RU"/>
        </w:rPr>
        <w:t xml:space="preserve">de  </w:t>
      </w:r>
      <w:proofErr w:type="spellStart"/>
      <w:r w:rsidRPr="005A56C4">
        <w:rPr>
          <w:rFonts w:eastAsia="Calibri"/>
          <w:color w:val="000000"/>
          <w:szCs w:val="22"/>
          <w:lang w:val="en-US" w:eastAsia="ru-RU"/>
        </w:rPr>
        <w:t>vaginită</w:t>
      </w:r>
      <w:proofErr w:type="spellEnd"/>
      <w:proofErr w:type="gram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folosesc</w:t>
      </w:r>
      <w:proofErr w:type="spellEnd"/>
      <w:r w:rsidRPr="005A56C4">
        <w:rPr>
          <w:rFonts w:eastAsia="Calibri"/>
          <w:color w:val="000000"/>
          <w:szCs w:val="22"/>
          <w:lang w:val="en-US" w:eastAsia="ru-RU"/>
        </w:rPr>
        <w:t xml:space="preserve"> 2 </w:t>
      </w:r>
      <w:proofErr w:type="spellStart"/>
      <w:r w:rsidRPr="005A56C4">
        <w:rPr>
          <w:rFonts w:eastAsia="Calibri"/>
          <w:color w:val="000000"/>
          <w:szCs w:val="22"/>
          <w:lang w:val="en-US" w:eastAsia="ru-RU"/>
        </w:rPr>
        <w:t>litri</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3-5% de medicament, </w:t>
      </w:r>
      <w:proofErr w:type="spellStart"/>
      <w:r w:rsidRPr="005A56C4">
        <w:rPr>
          <w:rFonts w:eastAsia="Calibri"/>
          <w:color w:val="000000"/>
          <w:szCs w:val="22"/>
          <w:lang w:val="en-US" w:eastAsia="ru-RU"/>
        </w:rPr>
        <w:t>încălzită</w:t>
      </w:r>
      <w:proofErr w:type="spellEnd"/>
      <w:r w:rsidRPr="005A56C4">
        <w:rPr>
          <w:rFonts w:eastAsia="Calibri"/>
          <w:color w:val="000000"/>
          <w:szCs w:val="22"/>
          <w:lang w:val="en-US" w:eastAsia="ru-RU"/>
        </w:rPr>
        <w:t xml:space="preserve"> la 37-40 °C, cu care </w:t>
      </w:r>
      <w:proofErr w:type="spellStart"/>
      <w:r w:rsidRPr="005A56C4">
        <w:rPr>
          <w:rFonts w:eastAsia="Calibri"/>
          <w:color w:val="000000"/>
          <w:szCs w:val="22"/>
          <w:lang w:val="en-US" w:eastAsia="ru-RU"/>
        </w:rPr>
        <w:t>vaginul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spălat</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4-5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t xml:space="preserve">La </w:t>
      </w:r>
      <w:proofErr w:type="spellStart"/>
      <w:r w:rsidRPr="005A56C4">
        <w:rPr>
          <w:rFonts w:eastAsia="Calibri"/>
          <w:color w:val="000000"/>
          <w:szCs w:val="22"/>
          <w:lang w:val="en-US" w:eastAsia="ru-RU"/>
        </w:rPr>
        <w:t>reținerea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placentei</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vaci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după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îndepărtarea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acesteia</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utilizează</w:t>
      </w:r>
      <w:proofErr w:type="spellEnd"/>
      <w:r w:rsidRPr="005A56C4">
        <w:rPr>
          <w:rFonts w:eastAsia="Calibri"/>
          <w:color w:val="000000"/>
          <w:szCs w:val="22"/>
          <w:lang w:val="en-US" w:eastAsia="ru-RU"/>
        </w:rPr>
        <w:t xml:space="preserve"> 200-300 ml de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3-5% de medicament, </w:t>
      </w:r>
      <w:proofErr w:type="spellStart"/>
      <w:r w:rsidRPr="005A56C4">
        <w:rPr>
          <w:rFonts w:eastAsia="Calibri"/>
          <w:color w:val="000000"/>
          <w:szCs w:val="22"/>
          <w:lang w:val="en-US" w:eastAsia="ru-RU"/>
        </w:rPr>
        <w:t>încălzită</w:t>
      </w:r>
      <w:proofErr w:type="spellEnd"/>
      <w:r w:rsidRPr="005A56C4">
        <w:rPr>
          <w:rFonts w:eastAsia="Calibri"/>
          <w:color w:val="000000"/>
          <w:szCs w:val="22"/>
          <w:lang w:val="en-US" w:eastAsia="ru-RU"/>
        </w:rPr>
        <w:t xml:space="preserve"> la 37-40°C, care se </w:t>
      </w:r>
      <w:proofErr w:type="spellStart"/>
      <w:r w:rsidRPr="005A56C4">
        <w:rPr>
          <w:rFonts w:eastAsia="Calibri"/>
          <w:color w:val="000000"/>
          <w:szCs w:val="22"/>
          <w:lang w:val="en-US" w:eastAsia="ru-RU"/>
        </w:rPr>
        <w:t>administrează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cavitatea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uterină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4-5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cazul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endometritei</w:t>
      </w:r>
      <w:proofErr w:type="spellEnd"/>
      <w:r w:rsidRPr="005A56C4">
        <w:rPr>
          <w:rFonts w:eastAsia="Calibri"/>
          <w:color w:val="000000"/>
          <w:szCs w:val="22"/>
          <w:lang w:val="en-US" w:eastAsia="ru-RU"/>
        </w:rPr>
        <w:t xml:space="preserve"> acute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cronice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miometritei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piometrului</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vaci</w:t>
      </w:r>
      <w:proofErr w:type="spellEnd"/>
      <w:r w:rsidRPr="005A56C4">
        <w:rPr>
          <w:rFonts w:eastAsia="Calibri"/>
          <w:color w:val="000000"/>
          <w:szCs w:val="22"/>
          <w:lang w:val="en-US" w:eastAsia="ru-RU"/>
        </w:rPr>
        <w:t xml:space="preserve">, 200-300 ml de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15% de medicament, </w:t>
      </w:r>
      <w:proofErr w:type="spellStart"/>
      <w:r w:rsidRPr="005A56C4">
        <w:rPr>
          <w:rFonts w:eastAsia="Calibri"/>
          <w:color w:val="000000"/>
          <w:szCs w:val="22"/>
          <w:lang w:val="en-US" w:eastAsia="ru-RU"/>
        </w:rPr>
        <w:t>încălzită</w:t>
      </w:r>
      <w:proofErr w:type="spellEnd"/>
      <w:r w:rsidRPr="005A56C4">
        <w:rPr>
          <w:rFonts w:eastAsia="Calibri"/>
          <w:color w:val="000000"/>
          <w:szCs w:val="22"/>
          <w:lang w:val="en-US" w:eastAsia="ru-RU"/>
        </w:rPr>
        <w:t xml:space="preserve"> la 37-40°C, se </w:t>
      </w:r>
      <w:proofErr w:type="spellStart"/>
      <w:r w:rsidRPr="005A56C4">
        <w:rPr>
          <w:rFonts w:eastAsia="Calibri"/>
          <w:color w:val="000000"/>
          <w:szCs w:val="22"/>
          <w:lang w:val="en-US" w:eastAsia="ru-RU"/>
        </w:rPr>
        <w:t>administrează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cavitatea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uterină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îndepărtează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imediat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folosind</w:t>
      </w:r>
      <w:proofErr w:type="spellEnd"/>
      <w:r w:rsidRPr="005A56C4">
        <w:rPr>
          <w:rFonts w:eastAsia="Calibri"/>
          <w:color w:val="000000"/>
          <w:szCs w:val="22"/>
          <w:lang w:val="en-US" w:eastAsia="ru-RU"/>
        </w:rPr>
        <w:t xml:space="preserve"> un </w:t>
      </w:r>
      <w:proofErr w:type="spellStart"/>
      <w:r w:rsidRPr="005A56C4">
        <w:rPr>
          <w:rFonts w:eastAsia="Calibri"/>
          <w:color w:val="000000"/>
          <w:szCs w:val="22"/>
          <w:lang w:val="en-US" w:eastAsia="ru-RU"/>
        </w:rPr>
        <w:t>cateter</w:t>
      </w:r>
      <w:proofErr w:type="spellEnd"/>
      <w:r w:rsidRPr="005A56C4">
        <w:rPr>
          <w:rFonts w:eastAsia="Calibri"/>
          <w:color w:val="000000"/>
          <w:szCs w:val="22"/>
          <w:lang w:val="en-US" w:eastAsia="ru-RU"/>
        </w:rPr>
        <w:t xml:space="preserve"> cu flux invers de </w:t>
      </w:r>
      <w:proofErr w:type="spellStart"/>
      <w:r w:rsidRPr="005A56C4">
        <w:rPr>
          <w:rFonts w:eastAsia="Calibri"/>
          <w:color w:val="000000"/>
          <w:szCs w:val="22"/>
          <w:lang w:val="en-US" w:eastAsia="ru-RU"/>
        </w:rPr>
        <w:t>lichid</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acest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scop</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10 -14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terapia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complexă</w:t>
      </w:r>
      <w:proofErr w:type="spellEnd"/>
      <w:r w:rsidRPr="005A56C4">
        <w:rPr>
          <w:rFonts w:eastAsia="Calibri"/>
          <w:color w:val="000000"/>
          <w:szCs w:val="22"/>
          <w:lang w:val="en-US" w:eastAsia="ru-RU"/>
        </w:rPr>
        <w:t xml:space="preserve"> a </w:t>
      </w:r>
      <w:proofErr w:type="spellStart"/>
      <w:r w:rsidRPr="005A56C4">
        <w:rPr>
          <w:rFonts w:eastAsia="Calibri"/>
          <w:color w:val="000000"/>
          <w:szCs w:val="22"/>
          <w:lang w:val="en-US" w:eastAsia="ru-RU"/>
        </w:rPr>
        <w:t>trichomonozei</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vaci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sunt</w:t>
      </w:r>
      <w:proofErr w:type="spellEnd"/>
      <w:r w:rsidRPr="005A56C4">
        <w:rPr>
          <w:rFonts w:eastAsia="Calibri"/>
          <w:color w:val="000000"/>
          <w:szCs w:val="22"/>
          <w:lang w:val="en-US" w:eastAsia="ru-RU"/>
        </w:rPr>
        <w:t xml:space="preserve"> administrate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vagin</w:t>
      </w:r>
      <w:proofErr w:type="spellEnd"/>
      <w:r w:rsidRPr="005A56C4">
        <w:rPr>
          <w:rFonts w:eastAsia="Calibri"/>
          <w:color w:val="000000"/>
          <w:szCs w:val="22"/>
          <w:lang w:val="en-US" w:eastAsia="ru-RU"/>
        </w:rPr>
        <w:t xml:space="preserve"> cu 200-300 ml de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w:t>
      </w:r>
      <w:proofErr w:type="gramStart"/>
      <w:r w:rsidRPr="005A56C4">
        <w:rPr>
          <w:rFonts w:eastAsia="Calibri"/>
          <w:color w:val="000000"/>
          <w:szCs w:val="22"/>
          <w:lang w:val="en-US" w:eastAsia="ru-RU"/>
        </w:rPr>
        <w:t>medicament  de</w:t>
      </w:r>
      <w:proofErr w:type="gramEnd"/>
      <w:r w:rsidRPr="005A56C4">
        <w:rPr>
          <w:rFonts w:eastAsia="Calibri"/>
          <w:color w:val="000000"/>
          <w:szCs w:val="22"/>
          <w:lang w:val="en-US" w:eastAsia="ru-RU"/>
        </w:rPr>
        <w:t xml:space="preserve"> 20% </w:t>
      </w:r>
      <w:proofErr w:type="spellStart"/>
      <w:r w:rsidRPr="005A56C4">
        <w:rPr>
          <w:rFonts w:eastAsia="Calibri"/>
          <w:color w:val="000000"/>
          <w:szCs w:val="22"/>
          <w:lang w:val="en-US" w:eastAsia="ru-RU"/>
        </w:rPr>
        <w:t>folosind</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seringă</w:t>
      </w:r>
      <w:proofErr w:type="spellEnd"/>
      <w:r w:rsidRPr="005A56C4">
        <w:rPr>
          <w:rFonts w:eastAsia="Calibri"/>
          <w:color w:val="000000"/>
          <w:szCs w:val="22"/>
          <w:lang w:val="en-US" w:eastAsia="ru-RU"/>
        </w:rPr>
        <w:t xml:space="preserve"> Janet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10-14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proofErr w:type="spellStart"/>
      <w:r w:rsidRPr="005A56C4">
        <w:rPr>
          <w:rFonts w:eastAsia="Calibri"/>
          <w:color w:val="000000"/>
          <w:szCs w:val="22"/>
          <w:lang w:val="en-US" w:eastAsia="ru-RU"/>
        </w:rPr>
        <w:t>Când</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tratează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vițeii</w:t>
      </w:r>
      <w:proofErr w:type="spellEnd"/>
      <w:r w:rsidRPr="005A56C4">
        <w:rPr>
          <w:rFonts w:eastAsia="Calibri"/>
          <w:color w:val="000000"/>
          <w:szCs w:val="22"/>
          <w:lang w:val="en-US" w:eastAsia="ru-RU"/>
        </w:rPr>
        <w:t xml:space="preserve"> cu o </w:t>
      </w:r>
      <w:proofErr w:type="spellStart"/>
      <w:r w:rsidRPr="005A56C4">
        <w:rPr>
          <w:rFonts w:eastAsia="Calibri"/>
          <w:color w:val="000000"/>
          <w:szCs w:val="22"/>
          <w:lang w:val="en-US" w:eastAsia="ru-RU"/>
        </w:rPr>
        <w:t>formă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acută</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trichomonoză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sacul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prepuțial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spălat</w:t>
      </w:r>
      <w:proofErr w:type="spellEnd"/>
      <w:r w:rsidRPr="005A56C4">
        <w:rPr>
          <w:rFonts w:eastAsia="Calibri"/>
          <w:color w:val="000000"/>
          <w:szCs w:val="22"/>
          <w:lang w:val="en-US" w:eastAsia="ru-RU"/>
        </w:rPr>
        <w:t xml:space="preserve"> cu 1 </w:t>
      </w:r>
      <w:proofErr w:type="spellStart"/>
      <w:r w:rsidRPr="005A56C4">
        <w:rPr>
          <w:rFonts w:eastAsia="Calibri"/>
          <w:color w:val="000000"/>
          <w:szCs w:val="22"/>
          <w:lang w:val="en-US" w:eastAsia="ru-RU"/>
        </w:rPr>
        <w:t>litru</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medicament 2-3%, </w:t>
      </w:r>
      <w:proofErr w:type="spellStart"/>
      <w:r w:rsidRPr="005A56C4">
        <w:rPr>
          <w:rFonts w:eastAsia="Calibri"/>
          <w:color w:val="000000"/>
          <w:szCs w:val="22"/>
          <w:lang w:val="en-US" w:eastAsia="ru-RU"/>
        </w:rPr>
        <w:t>folosind</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cana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lui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Esmarch</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aceasta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După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aceea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deschiderea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exterioară</w:t>
      </w:r>
      <w:proofErr w:type="spellEnd"/>
      <w:r w:rsidRPr="005A56C4">
        <w:rPr>
          <w:rFonts w:eastAsia="Calibri"/>
          <w:color w:val="000000"/>
          <w:szCs w:val="22"/>
          <w:lang w:val="en-US" w:eastAsia="ru-RU"/>
        </w:rPr>
        <w:t xml:space="preserve"> a </w:t>
      </w:r>
      <w:proofErr w:type="spellStart"/>
      <w:r w:rsidRPr="005A56C4">
        <w:rPr>
          <w:rFonts w:eastAsia="Calibri"/>
          <w:color w:val="000000"/>
          <w:szCs w:val="22"/>
          <w:lang w:val="en-US" w:eastAsia="ru-RU"/>
        </w:rPr>
        <w:t>sacului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prepuțial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prinsă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3-</w:t>
      </w:r>
      <w:proofErr w:type="gramStart"/>
      <w:r w:rsidRPr="005A56C4">
        <w:rPr>
          <w:rFonts w:eastAsia="Calibri"/>
          <w:color w:val="000000"/>
          <w:szCs w:val="22"/>
          <w:lang w:val="en-US" w:eastAsia="ru-RU"/>
        </w:rPr>
        <w:t>5 minute</w:t>
      </w:r>
      <w:proofErr w:type="gram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mâna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efectuează</w:t>
      </w:r>
      <w:proofErr w:type="spellEnd"/>
      <w:r w:rsidRPr="005A56C4">
        <w:rPr>
          <w:rFonts w:eastAsia="Calibri"/>
          <w:color w:val="000000"/>
          <w:szCs w:val="22"/>
          <w:lang w:val="en-US" w:eastAsia="ru-RU"/>
        </w:rPr>
        <w:t xml:space="preserve"> un </w:t>
      </w:r>
      <w:proofErr w:type="spellStart"/>
      <w:r w:rsidRPr="005A56C4">
        <w:rPr>
          <w:rFonts w:eastAsia="Calibri"/>
          <w:color w:val="000000"/>
          <w:szCs w:val="22"/>
          <w:lang w:val="en-US" w:eastAsia="ru-RU"/>
        </w:rPr>
        <w:t>masaj</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ușor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Procedura</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repetă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5-7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a </w:t>
      </w:r>
      <w:proofErr w:type="spellStart"/>
      <w:r w:rsidRPr="005A56C4">
        <w:rPr>
          <w:rFonts w:eastAsia="Calibri"/>
          <w:color w:val="000000"/>
          <w:szCs w:val="22"/>
          <w:lang w:val="en-US" w:eastAsia="ru-RU"/>
        </w:rPr>
        <w:t>stimula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sistemul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nervos</w:t>
      </w:r>
      <w:proofErr w:type="spellEnd"/>
      <w:r w:rsidRPr="005A56C4">
        <w:rPr>
          <w:rFonts w:eastAsia="Calibri"/>
          <w:color w:val="000000"/>
          <w:szCs w:val="22"/>
          <w:lang w:val="en-US" w:eastAsia="ru-RU"/>
        </w:rPr>
        <w:t xml:space="preserve"> central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vegetativ</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a </w:t>
      </w:r>
      <w:proofErr w:type="spellStart"/>
      <w:r w:rsidRPr="005A56C4">
        <w:rPr>
          <w:rFonts w:eastAsia="Calibri"/>
          <w:color w:val="000000"/>
          <w:szCs w:val="22"/>
          <w:lang w:val="en-US" w:eastAsia="ru-RU"/>
        </w:rPr>
        <w:t>crește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rezistența</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animalele</w:t>
      </w:r>
      <w:proofErr w:type="spellEnd"/>
      <w:r w:rsidRPr="005A56C4">
        <w:rPr>
          <w:rFonts w:eastAsia="Calibri"/>
          <w:color w:val="000000"/>
          <w:szCs w:val="22"/>
          <w:lang w:val="en-US" w:eastAsia="ru-RU"/>
        </w:rPr>
        <w:t xml:space="preserve"> care au </w:t>
      </w:r>
      <w:proofErr w:type="spellStart"/>
      <w:r w:rsidRPr="005A56C4">
        <w:rPr>
          <w:rFonts w:eastAsia="Calibri"/>
          <w:color w:val="000000"/>
          <w:szCs w:val="22"/>
          <w:lang w:val="en-US" w:eastAsia="ru-RU"/>
        </w:rPr>
        <w:t>fost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bolnave</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boli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infecțioase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parazitare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a </w:t>
      </w:r>
      <w:proofErr w:type="spellStart"/>
      <w:r w:rsidRPr="005A56C4">
        <w:rPr>
          <w:rFonts w:eastAsia="Calibri"/>
          <w:color w:val="000000"/>
          <w:szCs w:val="22"/>
          <w:lang w:val="en-US" w:eastAsia="ru-RU"/>
        </w:rPr>
        <w:t>accelera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vindecarea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pielii</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necrobacterioză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eczeme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dermatită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ulcere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trofice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utilizat</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apă</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băut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sau</w:t>
      </w:r>
      <w:proofErr w:type="spellEnd"/>
      <w:r w:rsidRPr="005A56C4">
        <w:rPr>
          <w:rFonts w:eastAsia="Calibri"/>
          <w:color w:val="000000"/>
          <w:szCs w:val="22"/>
          <w:lang w:val="en-US" w:eastAsia="ru-RU"/>
        </w:rPr>
        <w:t xml:space="preserve"> individual </w:t>
      </w:r>
      <w:proofErr w:type="spellStart"/>
      <w:r w:rsidRPr="005A56C4">
        <w:rPr>
          <w:rFonts w:eastAsia="Calibri"/>
          <w:color w:val="000000"/>
          <w:szCs w:val="22"/>
          <w:lang w:val="en-US" w:eastAsia="ru-RU"/>
        </w:rPr>
        <w:t>amestecat</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alimente</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cure de 5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cu un interval de 3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decurs</w:t>
      </w:r>
      <w:proofErr w:type="spellEnd"/>
      <w:r w:rsidRPr="005A56C4">
        <w:rPr>
          <w:rFonts w:eastAsia="Calibri"/>
          <w:color w:val="000000"/>
          <w:szCs w:val="22"/>
          <w:lang w:val="en-US" w:eastAsia="ru-RU"/>
        </w:rPr>
        <w:t xml:space="preserve"> de 1 </w:t>
      </w:r>
      <w:proofErr w:type="spellStart"/>
      <w:r w:rsidRPr="005A56C4">
        <w:rPr>
          <w:rFonts w:eastAsia="Calibri"/>
          <w:color w:val="000000"/>
          <w:szCs w:val="22"/>
          <w:lang w:val="en-US" w:eastAsia="ru-RU"/>
        </w:rPr>
        <w:t>lună</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r>
      <w:proofErr w:type="spellStart"/>
      <w:r w:rsidRPr="005A56C4">
        <w:rPr>
          <w:rFonts w:eastAsia="Calibri"/>
          <w:color w:val="000000"/>
          <w:szCs w:val="22"/>
          <w:lang w:val="en-US" w:eastAsia="ru-RU"/>
        </w:rPr>
        <w:t>Rănile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infectate</w:t>
      </w:r>
      <w:proofErr w:type="spellEnd"/>
      <w:r w:rsidRPr="005A56C4">
        <w:rPr>
          <w:rFonts w:eastAsia="Calibri"/>
          <w:color w:val="000000"/>
          <w:szCs w:val="22"/>
          <w:lang w:val="en-US" w:eastAsia="ru-RU"/>
        </w:rPr>
        <w:t xml:space="preserve">, care se </w:t>
      </w:r>
      <w:proofErr w:type="spellStart"/>
      <w:r w:rsidRPr="005A56C4">
        <w:rPr>
          <w:rFonts w:eastAsia="Calibri"/>
          <w:color w:val="000000"/>
          <w:szCs w:val="22"/>
          <w:lang w:val="en-US" w:eastAsia="ru-RU"/>
        </w:rPr>
        <w:t>vindecă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încet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sunt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spălate</w:t>
      </w:r>
      <w:proofErr w:type="spellEnd"/>
      <w:r w:rsidRPr="005A56C4">
        <w:rPr>
          <w:rFonts w:eastAsia="Calibri"/>
          <w:color w:val="000000"/>
          <w:szCs w:val="22"/>
          <w:lang w:val="en-US" w:eastAsia="ru-RU"/>
        </w:rPr>
        <w:t xml:space="preserve"> cu o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15-20% din medicament, se </w:t>
      </w:r>
      <w:proofErr w:type="spellStart"/>
      <w:r w:rsidRPr="005A56C4">
        <w:rPr>
          <w:rFonts w:eastAsia="Calibri"/>
          <w:color w:val="000000"/>
          <w:szCs w:val="22"/>
          <w:lang w:val="en-US" w:eastAsia="ru-RU"/>
        </w:rPr>
        <w:t>aplică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bandaje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umezite</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această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prezența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fistulelor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cavitățile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deschise</w:t>
      </w:r>
      <w:proofErr w:type="spellEnd"/>
      <w:r w:rsidRPr="005A56C4">
        <w:rPr>
          <w:rFonts w:eastAsia="Calibri"/>
          <w:color w:val="000000"/>
          <w:szCs w:val="22"/>
          <w:lang w:val="en-US" w:eastAsia="ru-RU"/>
        </w:rPr>
        <w:t xml:space="preserve"> ale </w:t>
      </w:r>
      <w:proofErr w:type="spellStart"/>
      <w:r w:rsidRPr="005A56C4">
        <w:rPr>
          <w:rFonts w:eastAsia="Calibri"/>
          <w:color w:val="000000"/>
          <w:szCs w:val="22"/>
          <w:lang w:val="en-US" w:eastAsia="ru-RU"/>
        </w:rPr>
        <w:t>abceselor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flegmonul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drenajul</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tifon</w:t>
      </w:r>
      <w:proofErr w:type="spellEnd"/>
      <w:r w:rsidRPr="005A56C4">
        <w:rPr>
          <w:rFonts w:eastAsia="Calibri"/>
          <w:color w:val="000000"/>
          <w:szCs w:val="22"/>
          <w:lang w:val="en-US" w:eastAsia="ru-RU"/>
        </w:rPr>
        <w:t xml:space="preserve"> din </w:t>
      </w:r>
      <w:proofErr w:type="spellStart"/>
      <w:r w:rsidRPr="005A56C4">
        <w:rPr>
          <w:rFonts w:eastAsia="Calibri"/>
          <w:color w:val="000000"/>
          <w:szCs w:val="22"/>
          <w:lang w:val="en-US" w:eastAsia="ru-RU"/>
        </w:rPr>
        <w:t>această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introdus</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cavitatea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Tratamentul</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efectuează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până</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formarea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unui</w:t>
      </w:r>
      <w:proofErr w:type="spellEnd"/>
      <w:r w:rsidRPr="005A56C4">
        <w:rPr>
          <w:rFonts w:eastAsia="Calibri"/>
          <w:color w:val="000000"/>
          <w:szCs w:val="22"/>
          <w:lang w:val="en-US" w:eastAsia="ru-RU"/>
        </w:rPr>
        <w:t xml:space="preserve"> arbore de </w:t>
      </w:r>
      <w:proofErr w:type="spellStart"/>
      <w:r w:rsidRPr="005A56C4">
        <w:rPr>
          <w:rFonts w:eastAsia="Calibri"/>
          <w:color w:val="000000"/>
          <w:szCs w:val="22"/>
          <w:lang w:val="en-US" w:eastAsia="ru-RU"/>
        </w:rPr>
        <w:t>granulație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dar</w:t>
      </w:r>
      <w:proofErr w:type="spellEnd"/>
      <w:r w:rsidRPr="005A56C4">
        <w:rPr>
          <w:rFonts w:eastAsia="Calibri"/>
          <w:color w:val="000000"/>
          <w:szCs w:val="22"/>
          <w:lang w:val="en-US" w:eastAsia="ru-RU"/>
        </w:rPr>
        <w:t xml:space="preserve"> nu </w:t>
      </w:r>
      <w:proofErr w:type="spellStart"/>
      <w:r w:rsidRPr="005A56C4">
        <w:rPr>
          <w:rFonts w:eastAsia="Calibri"/>
          <w:color w:val="000000"/>
          <w:szCs w:val="22"/>
          <w:lang w:val="en-US" w:eastAsia="ru-RU"/>
        </w:rPr>
        <w:t>mai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mult</w:t>
      </w:r>
      <w:proofErr w:type="spellEnd"/>
      <w:r w:rsidRPr="005A56C4">
        <w:rPr>
          <w:rFonts w:eastAsia="Calibri"/>
          <w:color w:val="000000"/>
          <w:szCs w:val="22"/>
          <w:lang w:val="en-US" w:eastAsia="ru-RU"/>
        </w:rPr>
        <w:t xml:space="preserve"> de 10-14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r w:rsidRPr="005A56C4">
        <w:rPr>
          <w:rFonts w:eastAsia="Calibri"/>
          <w:color w:val="000000"/>
          <w:szCs w:val="22"/>
          <w:lang w:val="en-US" w:eastAsia="ru-RU"/>
        </w:rPr>
        <w:tab/>
        <w:t xml:space="preserve">La </w:t>
      </w:r>
      <w:proofErr w:type="spellStart"/>
      <w:r w:rsidRPr="005A56C4">
        <w:rPr>
          <w:rFonts w:eastAsia="Calibri"/>
          <w:color w:val="000000"/>
          <w:szCs w:val="22"/>
          <w:lang w:val="en-US" w:eastAsia="ru-RU"/>
        </w:rPr>
        <w:t>prelucrarea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cabalinelor</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prezența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abceselor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spațiul</w:t>
      </w:r>
      <w:proofErr w:type="spellEnd"/>
      <w:r w:rsidRPr="005A56C4">
        <w:rPr>
          <w:rFonts w:eastAsia="Calibri"/>
          <w:color w:val="000000"/>
          <w:szCs w:val="22"/>
          <w:lang w:val="en-US" w:eastAsia="ru-RU"/>
        </w:rPr>
        <w:t xml:space="preserve"> submandibular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alte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părți</w:t>
      </w:r>
      <w:proofErr w:type="spellEnd"/>
      <w:r w:rsidRPr="005A56C4">
        <w:rPr>
          <w:rFonts w:eastAsia="Calibri"/>
          <w:color w:val="000000"/>
          <w:szCs w:val="22"/>
          <w:lang w:val="en-US" w:eastAsia="ru-RU"/>
        </w:rPr>
        <w:t xml:space="preserve"> ale </w:t>
      </w:r>
      <w:proofErr w:type="spellStart"/>
      <w:r w:rsidRPr="005A56C4">
        <w:rPr>
          <w:rFonts w:eastAsia="Calibri"/>
          <w:color w:val="000000"/>
          <w:szCs w:val="22"/>
          <w:lang w:val="en-US" w:eastAsia="ru-RU"/>
        </w:rPr>
        <w:t>corpului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după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toaletă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preliminară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cavitățile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sunt</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spălate</w:t>
      </w:r>
      <w:proofErr w:type="spellEnd"/>
      <w:r w:rsidRPr="005A56C4">
        <w:rPr>
          <w:rFonts w:eastAsia="Calibri"/>
          <w:color w:val="000000"/>
          <w:szCs w:val="22"/>
          <w:lang w:val="en-US" w:eastAsia="ru-RU"/>
        </w:rPr>
        <w:t xml:space="preserve"> cu o </w:t>
      </w:r>
      <w:proofErr w:type="spellStart"/>
      <w:r w:rsidRPr="005A56C4">
        <w:rPr>
          <w:rFonts w:eastAsia="Calibri"/>
          <w:color w:val="000000"/>
          <w:szCs w:val="22"/>
          <w:lang w:val="en-US" w:eastAsia="ru-RU"/>
        </w:rPr>
        <w:t>soluție</w:t>
      </w:r>
      <w:proofErr w:type="spellEnd"/>
      <w:r w:rsidRPr="005A56C4">
        <w:rPr>
          <w:rFonts w:eastAsia="Calibri"/>
          <w:color w:val="000000"/>
          <w:szCs w:val="22"/>
          <w:lang w:val="en-US" w:eastAsia="ru-RU"/>
        </w:rPr>
        <w:t xml:space="preserve"> de 15-20% din medicament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dacă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necesar</w:t>
      </w:r>
      <w:proofErr w:type="spellEnd"/>
      <w:r w:rsidRPr="005A56C4">
        <w:rPr>
          <w:rFonts w:eastAsia="Calibri"/>
          <w:color w:val="000000"/>
          <w:szCs w:val="22"/>
          <w:lang w:val="en-US" w:eastAsia="ru-RU"/>
        </w:rPr>
        <w:t xml:space="preserve">, se </w:t>
      </w:r>
      <w:proofErr w:type="spellStart"/>
      <w:r w:rsidRPr="005A56C4">
        <w:rPr>
          <w:rFonts w:eastAsia="Calibri"/>
          <w:color w:val="000000"/>
          <w:szCs w:val="22"/>
          <w:lang w:val="en-US" w:eastAsia="ru-RU"/>
        </w:rPr>
        <w:t>administrează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tampoane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înmuiate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în</w:t>
      </w:r>
      <w:proofErr w:type="spellEnd"/>
      <w:r w:rsidRPr="005A56C4">
        <w:rPr>
          <w:rFonts w:eastAsia="Calibri"/>
          <w:color w:val="000000"/>
          <w:szCs w:val="22"/>
          <w:lang w:val="en-US" w:eastAsia="ru-RU"/>
        </w:rPr>
        <w:t xml:space="preserve"> medicament,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până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când</w:t>
      </w:r>
      <w:proofErr w:type="spellEnd"/>
      <w:r w:rsidRPr="005A56C4">
        <w:rPr>
          <w:rFonts w:eastAsia="Calibri"/>
          <w:color w:val="000000"/>
          <w:szCs w:val="22"/>
          <w:lang w:val="en-US" w:eastAsia="ru-RU"/>
        </w:rPr>
        <w:t xml:space="preserve"> rana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curățată</w:t>
      </w:r>
      <w:proofErr w:type="spellEnd"/>
      <w:r w:rsidRPr="005A56C4">
        <w:rPr>
          <w:rFonts w:eastAsia="Calibri"/>
          <w:color w:val="000000"/>
          <w:szCs w:val="22"/>
          <w:lang w:val="en-US" w:eastAsia="ru-RU"/>
        </w:rPr>
        <w:t xml:space="preserve"> de </w:t>
      </w:r>
      <w:proofErr w:type="spellStart"/>
      <w:r w:rsidRPr="005A56C4">
        <w:rPr>
          <w:rFonts w:eastAsia="Calibri"/>
          <w:color w:val="000000"/>
          <w:szCs w:val="22"/>
          <w:lang w:val="en-US" w:eastAsia="ru-RU"/>
        </w:rPr>
        <w:t>puroi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apare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granulație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dar</w:t>
      </w:r>
      <w:proofErr w:type="spellEnd"/>
      <w:r w:rsidRPr="005A56C4">
        <w:rPr>
          <w:rFonts w:eastAsia="Calibri"/>
          <w:color w:val="000000"/>
          <w:szCs w:val="22"/>
          <w:lang w:val="en-US" w:eastAsia="ru-RU"/>
        </w:rPr>
        <w:t xml:space="preserve"> nu </w:t>
      </w:r>
      <w:proofErr w:type="spellStart"/>
      <w:r w:rsidRPr="005A56C4">
        <w:rPr>
          <w:rFonts w:eastAsia="Calibri"/>
          <w:color w:val="000000"/>
          <w:szCs w:val="22"/>
          <w:lang w:val="en-US" w:eastAsia="ru-RU"/>
        </w:rPr>
        <w:t>mai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mult</w:t>
      </w:r>
      <w:proofErr w:type="spellEnd"/>
      <w:r w:rsidRPr="005A56C4">
        <w:rPr>
          <w:rFonts w:eastAsia="Calibri"/>
          <w:color w:val="000000"/>
          <w:szCs w:val="22"/>
          <w:lang w:val="en-US" w:eastAsia="ru-RU"/>
        </w:rPr>
        <w:t xml:space="preserve"> de 10-14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w:t>
      </w:r>
    </w:p>
    <w:p w:rsidR="005A56C4" w:rsidRPr="005A56C4" w:rsidRDefault="005A56C4" w:rsidP="002F489A">
      <w:pPr>
        <w:tabs>
          <w:tab w:val="clear" w:pos="567"/>
        </w:tabs>
        <w:spacing w:line="276" w:lineRule="auto"/>
        <w:ind w:right="1"/>
        <w:jc w:val="both"/>
        <w:rPr>
          <w:rFonts w:eastAsia="Calibri"/>
          <w:color w:val="000000"/>
          <w:szCs w:val="22"/>
          <w:lang w:val="en-US" w:eastAsia="ru-RU"/>
        </w:rPr>
      </w:pPr>
      <w:proofErr w:type="spellStart"/>
      <w:r w:rsidRPr="005A56C4">
        <w:rPr>
          <w:rFonts w:eastAsia="Calibri"/>
          <w:color w:val="000000"/>
          <w:szCs w:val="22"/>
          <w:lang w:val="en-US" w:eastAsia="ru-RU"/>
        </w:rPr>
        <w:t>Pentru</w:t>
      </w:r>
      <w:proofErr w:type="spellEnd"/>
      <w:r w:rsidRPr="005A56C4">
        <w:rPr>
          <w:rFonts w:eastAsia="Calibri"/>
          <w:color w:val="000000"/>
          <w:szCs w:val="22"/>
          <w:lang w:val="en-US" w:eastAsia="ru-RU"/>
        </w:rPr>
        <w:t xml:space="preserve"> a </w:t>
      </w:r>
      <w:proofErr w:type="spellStart"/>
      <w:r w:rsidRPr="005A56C4">
        <w:rPr>
          <w:rFonts w:eastAsia="Calibri"/>
          <w:color w:val="000000"/>
          <w:szCs w:val="22"/>
          <w:lang w:val="en-US" w:eastAsia="ru-RU"/>
        </w:rPr>
        <w:t>stimula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creșterea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dezvoltarea</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vițeilor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purceilor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și</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găinilor</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medicamentul</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este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utilizat</w:t>
      </w:r>
      <w:proofErr w:type="spellEnd"/>
      <w:r w:rsidRPr="005A56C4">
        <w:rPr>
          <w:rFonts w:eastAsia="Calibri"/>
          <w:color w:val="000000"/>
          <w:szCs w:val="22"/>
          <w:lang w:val="en-US" w:eastAsia="ru-RU"/>
        </w:rPr>
        <w:t xml:space="preserve"> individual </w:t>
      </w:r>
      <w:proofErr w:type="spellStart"/>
      <w:r w:rsidRPr="005A56C4">
        <w:rPr>
          <w:rFonts w:eastAsia="Calibri"/>
          <w:color w:val="000000"/>
          <w:szCs w:val="22"/>
          <w:lang w:val="en-US" w:eastAsia="ru-RU"/>
        </w:rPr>
        <w:t>într</w:t>
      </w:r>
      <w:proofErr w:type="spellEnd"/>
      <w:r w:rsidRPr="005A56C4">
        <w:rPr>
          <w:rFonts w:eastAsia="Calibri"/>
          <w:color w:val="000000"/>
          <w:szCs w:val="22"/>
          <w:lang w:val="en-US" w:eastAsia="ru-RU"/>
        </w:rPr>
        <w:t xml:space="preserve">-un </w:t>
      </w:r>
      <w:proofErr w:type="spellStart"/>
      <w:r w:rsidRPr="005A56C4">
        <w:rPr>
          <w:rFonts w:eastAsia="Calibri"/>
          <w:color w:val="000000"/>
          <w:szCs w:val="22"/>
          <w:lang w:val="en-US" w:eastAsia="ru-RU"/>
        </w:rPr>
        <w:t>amestec</w:t>
      </w:r>
      <w:proofErr w:type="spellEnd"/>
      <w:r w:rsidRPr="005A56C4">
        <w:rPr>
          <w:rFonts w:eastAsia="Calibri"/>
          <w:color w:val="000000"/>
          <w:szCs w:val="22"/>
          <w:lang w:val="en-US" w:eastAsia="ru-RU"/>
        </w:rPr>
        <w:t xml:space="preserve"> cu </w:t>
      </w:r>
      <w:proofErr w:type="spellStart"/>
      <w:r w:rsidRPr="005A56C4">
        <w:rPr>
          <w:rFonts w:eastAsia="Calibri"/>
          <w:color w:val="000000"/>
          <w:szCs w:val="22"/>
          <w:lang w:val="en-US" w:eastAsia="ru-RU"/>
        </w:rPr>
        <w:t>hrană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compusă</w:t>
      </w:r>
      <w:proofErr w:type="spellEnd"/>
      <w:r w:rsidRPr="005A56C4">
        <w:rPr>
          <w:rFonts w:eastAsia="Calibri"/>
          <w:color w:val="000000"/>
          <w:szCs w:val="22"/>
          <w:lang w:val="en-US" w:eastAsia="ru-RU"/>
        </w:rPr>
        <w:t xml:space="preserve"> la o </w:t>
      </w:r>
      <w:proofErr w:type="spellStart"/>
      <w:r w:rsidRPr="005A56C4">
        <w:rPr>
          <w:rFonts w:eastAsia="Calibri"/>
          <w:color w:val="000000"/>
          <w:szCs w:val="22"/>
          <w:lang w:val="en-US" w:eastAsia="ru-RU"/>
        </w:rPr>
        <w:t>rată</w:t>
      </w:r>
      <w:proofErr w:type="spellEnd"/>
      <w:r w:rsidRPr="005A56C4">
        <w:rPr>
          <w:rFonts w:eastAsia="Calibri"/>
          <w:color w:val="000000"/>
          <w:szCs w:val="22"/>
          <w:lang w:val="en-US" w:eastAsia="ru-RU"/>
        </w:rPr>
        <w:t xml:space="preserve"> de 0,1 ml ASD </w:t>
      </w:r>
      <w:proofErr w:type="spellStart"/>
      <w:r w:rsidRPr="005A56C4">
        <w:rPr>
          <w:rFonts w:eastAsia="Calibri"/>
          <w:color w:val="000000"/>
          <w:szCs w:val="22"/>
          <w:lang w:val="en-US" w:eastAsia="ru-RU"/>
        </w:rPr>
        <w:t>fracția</w:t>
      </w:r>
      <w:proofErr w:type="spellEnd"/>
      <w:r w:rsidRPr="005A56C4">
        <w:rPr>
          <w:rFonts w:eastAsia="Calibri"/>
          <w:color w:val="000000"/>
          <w:szCs w:val="22"/>
          <w:lang w:val="en-US" w:eastAsia="ru-RU"/>
        </w:rPr>
        <w:t xml:space="preserve"> </w:t>
      </w:r>
      <w:proofErr w:type="gramStart"/>
      <w:r w:rsidRPr="005A56C4">
        <w:rPr>
          <w:rFonts w:eastAsia="Calibri"/>
          <w:color w:val="000000"/>
          <w:szCs w:val="22"/>
          <w:lang w:val="en-US" w:eastAsia="ru-RU"/>
        </w:rPr>
        <w:t>2,  la</w:t>
      </w:r>
      <w:proofErr w:type="gramEnd"/>
      <w:r w:rsidRPr="005A56C4">
        <w:rPr>
          <w:rFonts w:eastAsia="Calibri"/>
          <w:color w:val="000000"/>
          <w:szCs w:val="22"/>
          <w:lang w:val="en-US" w:eastAsia="ru-RU"/>
        </w:rPr>
        <w:t xml:space="preserve"> 1 kg de </w:t>
      </w:r>
      <w:proofErr w:type="spellStart"/>
      <w:r w:rsidRPr="005A56C4">
        <w:rPr>
          <w:rFonts w:eastAsia="Calibri"/>
          <w:color w:val="000000"/>
          <w:szCs w:val="22"/>
          <w:lang w:val="en-US" w:eastAsia="ru-RU"/>
        </w:rPr>
        <w:t>greutate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corporală</w:t>
      </w:r>
      <w:proofErr w:type="spellEnd"/>
      <w:r w:rsidRPr="005A56C4">
        <w:rPr>
          <w:rFonts w:eastAsia="Calibri"/>
          <w:color w:val="000000"/>
          <w:szCs w:val="22"/>
          <w:lang w:val="en-US" w:eastAsia="ru-RU"/>
        </w:rPr>
        <w:t xml:space="preserve"> o </w:t>
      </w:r>
      <w:proofErr w:type="spellStart"/>
      <w:r w:rsidRPr="005A56C4">
        <w:rPr>
          <w:rFonts w:eastAsia="Calibri"/>
          <w:color w:val="000000"/>
          <w:szCs w:val="22"/>
          <w:lang w:val="en-US" w:eastAsia="ru-RU"/>
        </w:rPr>
        <w:t>dată</w:t>
      </w:r>
      <w:proofErr w:type="spellEnd"/>
      <w:r w:rsidRPr="005A56C4">
        <w:rPr>
          <w:rFonts w:eastAsia="Calibri"/>
          <w:color w:val="000000"/>
          <w:szCs w:val="22"/>
          <w:lang w:val="en-US" w:eastAsia="ru-RU"/>
        </w:rPr>
        <w:t xml:space="preserve"> la </w:t>
      </w:r>
      <w:proofErr w:type="spellStart"/>
      <w:r w:rsidRPr="005A56C4">
        <w:rPr>
          <w:rFonts w:eastAsia="Calibri"/>
          <w:color w:val="000000"/>
          <w:szCs w:val="22"/>
          <w:lang w:val="en-US" w:eastAsia="ru-RU"/>
        </w:rPr>
        <w:t>două</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zile</w:t>
      </w:r>
      <w:proofErr w:type="spellEnd"/>
      <w:r w:rsidRPr="005A56C4">
        <w:rPr>
          <w:rFonts w:eastAsia="Calibri"/>
          <w:color w:val="000000"/>
          <w:szCs w:val="22"/>
          <w:lang w:val="en-US" w:eastAsia="ru-RU"/>
        </w:rPr>
        <w:t xml:space="preserve">, </w:t>
      </w:r>
      <w:proofErr w:type="spellStart"/>
      <w:r w:rsidRPr="005A56C4">
        <w:rPr>
          <w:rFonts w:eastAsia="Calibri"/>
          <w:color w:val="000000"/>
          <w:szCs w:val="22"/>
          <w:lang w:val="en-US" w:eastAsia="ru-RU"/>
        </w:rPr>
        <w:t>timp</w:t>
      </w:r>
      <w:proofErr w:type="spellEnd"/>
      <w:r w:rsidRPr="005A56C4">
        <w:rPr>
          <w:rFonts w:eastAsia="Calibri"/>
          <w:color w:val="000000"/>
          <w:szCs w:val="22"/>
          <w:lang w:val="en-US" w:eastAsia="ru-RU"/>
        </w:rPr>
        <w:t xml:space="preserve"> de 1-2 </w:t>
      </w:r>
      <w:proofErr w:type="spellStart"/>
      <w:r w:rsidRPr="005A56C4">
        <w:rPr>
          <w:rFonts w:eastAsia="Calibri"/>
          <w:color w:val="000000"/>
          <w:szCs w:val="22"/>
          <w:lang w:val="en-US" w:eastAsia="ru-RU"/>
        </w:rPr>
        <w:t>luni</w:t>
      </w:r>
      <w:proofErr w:type="spellEnd"/>
      <w:r w:rsidRPr="005A56C4">
        <w:rPr>
          <w:rFonts w:eastAsia="Calibri"/>
          <w:color w:val="000000"/>
          <w:szCs w:val="22"/>
          <w:lang w:val="en-US" w:eastAsia="ru-RU"/>
        </w:rPr>
        <w:t>.</w:t>
      </w:r>
    </w:p>
    <w:p w:rsidR="00287FD2" w:rsidRPr="00C32182" w:rsidRDefault="00287FD2" w:rsidP="002F489A">
      <w:pPr>
        <w:tabs>
          <w:tab w:val="clear" w:pos="567"/>
        </w:tabs>
        <w:spacing w:line="240" w:lineRule="auto"/>
        <w:jc w:val="both"/>
        <w:rPr>
          <w:szCs w:val="22"/>
        </w:rPr>
      </w:pP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9.</w:t>
      </w:r>
      <w:r w:rsidRPr="00C32182">
        <w:tab/>
        <w:t>Recomandări privind administrarea corectă</w:t>
      </w:r>
    </w:p>
    <w:p w:rsidR="00287FD2" w:rsidRPr="00C32182" w:rsidRDefault="00287FD2" w:rsidP="002F489A">
      <w:pPr>
        <w:tabs>
          <w:tab w:val="clear" w:pos="567"/>
        </w:tabs>
        <w:spacing w:line="240" w:lineRule="auto"/>
        <w:jc w:val="both"/>
        <w:rPr>
          <w:szCs w:val="22"/>
        </w:rPr>
      </w:pPr>
    </w:p>
    <w:p w:rsidR="00287FD2" w:rsidRPr="00F14D1D" w:rsidRDefault="00287FD2" w:rsidP="002F489A">
      <w:pPr>
        <w:tabs>
          <w:tab w:val="clear" w:pos="567"/>
        </w:tabs>
        <w:spacing w:line="240" w:lineRule="auto"/>
        <w:jc w:val="both"/>
        <w:rPr>
          <w:szCs w:val="22"/>
        </w:rPr>
      </w:pPr>
      <w:r w:rsidRPr="00C32182">
        <w:rPr>
          <w:szCs w:val="22"/>
        </w:rPr>
        <w:t xml:space="preserve">Nu utilizați </w:t>
      </w:r>
      <w:r w:rsidR="00DE359A" w:rsidRPr="00DE359A">
        <w:rPr>
          <w:szCs w:val="22"/>
          <w:lang w:val="en-US"/>
        </w:rPr>
        <w:t xml:space="preserve">ASD </w:t>
      </w:r>
      <w:proofErr w:type="spellStart"/>
      <w:r w:rsidR="00DE359A" w:rsidRPr="00DE359A">
        <w:rPr>
          <w:szCs w:val="22"/>
          <w:lang w:val="en-US"/>
        </w:rPr>
        <w:t>fracția</w:t>
      </w:r>
      <w:proofErr w:type="spellEnd"/>
      <w:r w:rsidR="00DE359A" w:rsidRPr="00DE359A">
        <w:rPr>
          <w:szCs w:val="22"/>
          <w:lang w:val="en-US"/>
        </w:rPr>
        <w:t xml:space="preserve"> 2</w:t>
      </w:r>
      <w:r w:rsidR="00DE359A">
        <w:rPr>
          <w:szCs w:val="22"/>
        </w:rPr>
        <w:t xml:space="preserve"> soluție,</w:t>
      </w:r>
      <w:r w:rsidRPr="00C32182">
        <w:rPr>
          <w:szCs w:val="22"/>
        </w:rPr>
        <w:t xml:space="preserve"> dacă observați semnelor vizibile de deteriorare</w:t>
      </w:r>
      <w:r w:rsidR="00DE359A">
        <w:rPr>
          <w:szCs w:val="22"/>
        </w:rPr>
        <w:t>.</w:t>
      </w:r>
    </w:p>
    <w:p w:rsidR="00287FD2" w:rsidRPr="00C32182" w:rsidRDefault="00287FD2" w:rsidP="002F489A">
      <w:pPr>
        <w:tabs>
          <w:tab w:val="clear" w:pos="567"/>
        </w:tabs>
        <w:spacing w:line="240" w:lineRule="auto"/>
        <w:jc w:val="both"/>
        <w:rPr>
          <w:iCs/>
          <w:szCs w:val="22"/>
        </w:rPr>
      </w:pPr>
    </w:p>
    <w:p w:rsidR="00287FD2" w:rsidRPr="00F14D1D" w:rsidRDefault="00287FD2" w:rsidP="002F489A">
      <w:pPr>
        <w:pStyle w:val="Style1"/>
        <w:jc w:val="both"/>
      </w:pPr>
      <w:r w:rsidRPr="00C32182">
        <w:rPr>
          <w:highlight w:val="lightGray"/>
        </w:rPr>
        <w:t>10.</w:t>
      </w:r>
      <w:r w:rsidRPr="00C32182">
        <w:tab/>
        <w:t>Perioade de așteptare</w:t>
      </w:r>
    </w:p>
    <w:p w:rsidR="009A1F4D" w:rsidRPr="00C32182" w:rsidRDefault="009A1F4D" w:rsidP="002F489A">
      <w:pPr>
        <w:tabs>
          <w:tab w:val="clear" w:pos="567"/>
        </w:tabs>
        <w:spacing w:line="240" w:lineRule="auto"/>
        <w:jc w:val="both"/>
        <w:rPr>
          <w:szCs w:val="22"/>
        </w:rPr>
      </w:pPr>
      <w:r>
        <w:rPr>
          <w:szCs w:val="22"/>
        </w:rPr>
        <w:t>Carne și</w:t>
      </w:r>
      <w:r w:rsidRPr="007F5D6B">
        <w:rPr>
          <w:szCs w:val="22"/>
        </w:rPr>
        <w:t xml:space="preserve"> or</w:t>
      </w:r>
      <w:r w:rsidR="0010439E">
        <w:rPr>
          <w:szCs w:val="22"/>
        </w:rPr>
        <w:t>gane: 0 zile;</w:t>
      </w:r>
      <w:r>
        <w:rPr>
          <w:szCs w:val="22"/>
        </w:rPr>
        <w:t xml:space="preserve"> Lapte : 0 zile</w:t>
      </w:r>
      <w:r w:rsidR="0010439E">
        <w:rPr>
          <w:szCs w:val="22"/>
        </w:rPr>
        <w:t>;</w:t>
      </w:r>
      <w:r>
        <w:rPr>
          <w:szCs w:val="22"/>
        </w:rPr>
        <w:t xml:space="preserve"> Ouă</w:t>
      </w:r>
      <w:r w:rsidRPr="007F5D6B">
        <w:rPr>
          <w:szCs w:val="22"/>
        </w:rPr>
        <w:t>: 0 zile.</w:t>
      </w:r>
    </w:p>
    <w:p w:rsidR="00287FD2" w:rsidRPr="00B338EA" w:rsidRDefault="005A56C4" w:rsidP="002F489A">
      <w:pPr>
        <w:tabs>
          <w:tab w:val="clear" w:pos="567"/>
        </w:tabs>
        <w:spacing w:line="240" w:lineRule="auto"/>
        <w:jc w:val="both"/>
        <w:rPr>
          <w:b/>
        </w:rPr>
      </w:pPr>
      <w:r w:rsidRPr="005A56C4">
        <w:rPr>
          <w:b/>
          <w:iCs/>
          <w:szCs w:val="22"/>
        </w:rPr>
        <w:br/>
      </w:r>
      <w:r w:rsidR="00287FD2" w:rsidRPr="00C32182">
        <w:rPr>
          <w:highlight w:val="lightGray"/>
        </w:rPr>
        <w:t>11.</w:t>
      </w:r>
      <w:r w:rsidR="00287FD2" w:rsidRPr="00C32182">
        <w:tab/>
      </w:r>
      <w:r w:rsidR="00287FD2" w:rsidRPr="00B338EA">
        <w:rPr>
          <w:b/>
        </w:rPr>
        <w:t>Precauții speciale pentru depozitare</w:t>
      </w:r>
    </w:p>
    <w:p w:rsidR="00DE359A" w:rsidRPr="00DE359A" w:rsidRDefault="00DE359A" w:rsidP="002F489A">
      <w:pPr>
        <w:numPr>
          <w:ilvl w:val="12"/>
          <w:numId w:val="0"/>
        </w:numPr>
        <w:tabs>
          <w:tab w:val="clear" w:pos="567"/>
        </w:tabs>
        <w:spacing w:line="240" w:lineRule="auto"/>
        <w:jc w:val="both"/>
        <w:rPr>
          <w:szCs w:val="22"/>
        </w:rPr>
      </w:pPr>
      <w:r w:rsidRPr="00DE359A">
        <w:rPr>
          <w:szCs w:val="22"/>
        </w:rPr>
        <w:t>A nu se lăsa la vederea și îndemâna copiilor.</w:t>
      </w:r>
    </w:p>
    <w:p w:rsidR="00DE359A" w:rsidRPr="00DE359A" w:rsidRDefault="00DE359A" w:rsidP="002F489A">
      <w:pPr>
        <w:numPr>
          <w:ilvl w:val="12"/>
          <w:numId w:val="0"/>
        </w:numPr>
        <w:tabs>
          <w:tab w:val="clear" w:pos="567"/>
        </w:tabs>
        <w:spacing w:line="240" w:lineRule="auto"/>
        <w:jc w:val="both"/>
        <w:rPr>
          <w:szCs w:val="22"/>
        </w:rPr>
      </w:pPr>
      <w:r w:rsidRPr="00DE359A">
        <w:rPr>
          <w:szCs w:val="22"/>
        </w:rPr>
        <w:t>A nu se păstra la temperatură mai mare de 25°C.</w:t>
      </w:r>
    </w:p>
    <w:p w:rsidR="00DE359A" w:rsidRPr="00DE359A" w:rsidRDefault="00DE359A" w:rsidP="002F489A">
      <w:pPr>
        <w:numPr>
          <w:ilvl w:val="12"/>
          <w:numId w:val="0"/>
        </w:numPr>
        <w:tabs>
          <w:tab w:val="clear" w:pos="567"/>
        </w:tabs>
        <w:spacing w:line="240" w:lineRule="auto"/>
        <w:jc w:val="both"/>
        <w:rPr>
          <w:szCs w:val="22"/>
        </w:rPr>
      </w:pPr>
      <w:r w:rsidRPr="00DE359A">
        <w:rPr>
          <w:szCs w:val="22"/>
        </w:rPr>
        <w:t>A se păstra în ambalajul original.</w:t>
      </w:r>
    </w:p>
    <w:p w:rsidR="00DE359A" w:rsidRPr="00DE359A" w:rsidRDefault="00DE359A" w:rsidP="002F489A">
      <w:pPr>
        <w:numPr>
          <w:ilvl w:val="12"/>
          <w:numId w:val="0"/>
        </w:numPr>
        <w:tabs>
          <w:tab w:val="clear" w:pos="567"/>
        </w:tabs>
        <w:spacing w:line="240" w:lineRule="auto"/>
        <w:jc w:val="both"/>
        <w:rPr>
          <w:szCs w:val="22"/>
        </w:rPr>
      </w:pPr>
      <w:r w:rsidRPr="00DE359A">
        <w:rPr>
          <w:szCs w:val="22"/>
        </w:rPr>
        <w:t>A se păstra recipientul bine închis pentru a se feri de lumină și umiditate.</w:t>
      </w:r>
    </w:p>
    <w:p w:rsidR="00DE359A" w:rsidRDefault="00DE359A" w:rsidP="002F489A">
      <w:pPr>
        <w:numPr>
          <w:ilvl w:val="12"/>
          <w:numId w:val="0"/>
        </w:numPr>
        <w:tabs>
          <w:tab w:val="clear" w:pos="567"/>
        </w:tabs>
        <w:spacing w:line="240" w:lineRule="auto"/>
        <w:jc w:val="both"/>
        <w:rPr>
          <w:szCs w:val="22"/>
        </w:rPr>
      </w:pPr>
      <w:r w:rsidRPr="00DE359A">
        <w:rPr>
          <w:szCs w:val="22"/>
        </w:rPr>
        <w:t>Nu utilizați acest medicament de uz veterinar după data expirării marcată pe etichetă după Exp</w:t>
      </w:r>
      <w:r>
        <w:rPr>
          <w:szCs w:val="22"/>
        </w:rPr>
        <w:t xml:space="preserve">. </w:t>
      </w:r>
    </w:p>
    <w:p w:rsidR="00287FD2" w:rsidRPr="00C32182" w:rsidRDefault="00287FD2" w:rsidP="002F489A">
      <w:pPr>
        <w:numPr>
          <w:ilvl w:val="12"/>
          <w:numId w:val="0"/>
        </w:numPr>
        <w:tabs>
          <w:tab w:val="clear" w:pos="567"/>
        </w:tabs>
        <w:spacing w:line="240" w:lineRule="auto"/>
        <w:jc w:val="both"/>
        <w:rPr>
          <w:szCs w:val="22"/>
        </w:rPr>
      </w:pPr>
      <w:r w:rsidRPr="00C32182">
        <w:rPr>
          <w:szCs w:val="22"/>
        </w:rPr>
        <w:t>Data de expirare se referă l</w:t>
      </w:r>
      <w:r w:rsidR="00DE359A">
        <w:rPr>
          <w:szCs w:val="22"/>
        </w:rPr>
        <w:t>a ultima zi a lunii respective.</w:t>
      </w:r>
    </w:p>
    <w:p w:rsidR="00287FD2" w:rsidRPr="00C32182" w:rsidRDefault="00287FD2" w:rsidP="002F489A">
      <w:pPr>
        <w:numPr>
          <w:ilvl w:val="12"/>
          <w:numId w:val="0"/>
        </w:numPr>
        <w:tabs>
          <w:tab w:val="clear" w:pos="567"/>
        </w:tabs>
        <w:spacing w:line="240" w:lineRule="auto"/>
        <w:jc w:val="both"/>
        <w:rPr>
          <w:szCs w:val="22"/>
        </w:rPr>
      </w:pPr>
      <w:r w:rsidRPr="00C32182">
        <w:rPr>
          <w:szCs w:val="22"/>
        </w:rPr>
        <w:t xml:space="preserve">Termenul de valabilitate după prima </w:t>
      </w:r>
      <w:r w:rsidR="00DE359A">
        <w:rPr>
          <w:szCs w:val="22"/>
        </w:rPr>
        <w:t>deschidere a ambalajului primar 14 zile.</w:t>
      </w:r>
      <w:r w:rsidR="00DE359A" w:rsidRPr="00C32182">
        <w:rPr>
          <w:szCs w:val="22"/>
        </w:rPr>
        <w:t xml:space="preserve"> </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12.</w:t>
      </w:r>
      <w:r w:rsidRPr="00C32182">
        <w:tab/>
        <w:t>Precauții speciale pentru eliminare</w:t>
      </w:r>
    </w:p>
    <w:p w:rsidR="00287FD2" w:rsidRPr="00C32182" w:rsidRDefault="00287FD2" w:rsidP="002F489A">
      <w:pPr>
        <w:tabs>
          <w:tab w:val="clear" w:pos="567"/>
        </w:tabs>
        <w:spacing w:line="240" w:lineRule="auto"/>
        <w:jc w:val="both"/>
        <w:rPr>
          <w:szCs w:val="22"/>
        </w:rPr>
      </w:pPr>
    </w:p>
    <w:p w:rsidR="00287FD2" w:rsidRPr="00C32182" w:rsidRDefault="00852EB7" w:rsidP="002F489A">
      <w:pPr>
        <w:tabs>
          <w:tab w:val="clear" w:pos="567"/>
        </w:tabs>
        <w:spacing w:line="240" w:lineRule="auto"/>
        <w:jc w:val="both"/>
        <w:rPr>
          <w:szCs w:val="22"/>
        </w:rPr>
      </w:pPr>
      <w:r>
        <w:rPr>
          <w:szCs w:val="22"/>
        </w:rPr>
        <w:t>Medicamentul neutilizat</w:t>
      </w:r>
      <w:r w:rsidR="00287FD2" w:rsidRPr="00C32182">
        <w:rPr>
          <w:szCs w:val="22"/>
        </w:rPr>
        <w:t xml:space="preserve"> nu trebui</w:t>
      </w:r>
      <w:r>
        <w:rPr>
          <w:szCs w:val="22"/>
        </w:rPr>
        <w:t>e eliminate în apele uzate sau deșeurile menajere</w:t>
      </w:r>
      <w:r w:rsidR="00287FD2" w:rsidRPr="00C32182">
        <w:rPr>
          <w:szCs w:val="22"/>
        </w:rPr>
        <w:t>.</w:t>
      </w:r>
    </w:p>
    <w:p w:rsidR="00287FD2" w:rsidRPr="00C32182" w:rsidRDefault="00287FD2" w:rsidP="002F489A">
      <w:pPr>
        <w:tabs>
          <w:tab w:val="clear" w:pos="567"/>
        </w:tabs>
        <w:spacing w:line="240" w:lineRule="auto"/>
        <w:jc w:val="both"/>
        <w:rPr>
          <w:szCs w:val="22"/>
        </w:rPr>
      </w:pPr>
      <w:r w:rsidRPr="00C32182">
        <w:rPr>
          <w:szCs w:val="22"/>
        </w:rPr>
        <w:lastRenderedPageBreak/>
        <w:t xml:space="preserve">Acest </w:t>
      </w:r>
      <w:r>
        <w:rPr>
          <w:szCs w:val="22"/>
        </w:rPr>
        <w:t>m</w:t>
      </w:r>
      <w:r w:rsidRPr="00160F38">
        <w:rPr>
          <w:szCs w:val="22"/>
        </w:rPr>
        <w:t xml:space="preserve">edicament de uz veterinar </w:t>
      </w:r>
      <w:r w:rsidRPr="00C32182">
        <w:rPr>
          <w:szCs w:val="22"/>
        </w:rPr>
        <w:t>nu trebuie să ajungă în</w:t>
      </w:r>
      <w:r w:rsidR="00852EB7">
        <w:rPr>
          <w:szCs w:val="22"/>
        </w:rPr>
        <w:t xml:space="preserve"> cursurile de apă, deoarece substanțele active</w:t>
      </w:r>
      <w:r w:rsidRPr="00C32182">
        <w:rPr>
          <w:szCs w:val="22"/>
        </w:rPr>
        <w:t xml:space="preserve"> </w:t>
      </w:r>
      <w:r w:rsidR="00852EB7">
        <w:rPr>
          <w:szCs w:val="22"/>
        </w:rPr>
        <w:t>pot</w:t>
      </w:r>
      <w:r w:rsidR="0010439E">
        <w:rPr>
          <w:szCs w:val="22"/>
        </w:rPr>
        <w:t xml:space="preserve"> fi periculoase </w:t>
      </w:r>
      <w:r w:rsidRPr="00C32182">
        <w:rPr>
          <w:szCs w:val="22"/>
        </w:rPr>
        <w:t>pentru pe</w:t>
      </w:r>
      <w:r w:rsidR="0010439E">
        <w:rPr>
          <w:szCs w:val="22"/>
        </w:rPr>
        <w:t>ști și alte organisme acvatice.</w:t>
      </w:r>
    </w:p>
    <w:p w:rsidR="00287FD2" w:rsidRPr="00C32182" w:rsidRDefault="00287FD2" w:rsidP="002F489A">
      <w:pPr>
        <w:jc w:val="both"/>
        <w:rPr>
          <w:szCs w:val="22"/>
        </w:rPr>
      </w:pPr>
      <w:r w:rsidRPr="00C32182">
        <w:rPr>
          <w:szCs w:val="22"/>
        </w:rPr>
        <w:t xml:space="preserve">Utilizați sistemele de returnare a </w:t>
      </w:r>
      <w:r>
        <w:rPr>
          <w:szCs w:val="22"/>
        </w:rPr>
        <w:t>m</w:t>
      </w:r>
      <w:r w:rsidRPr="00160F38">
        <w:rPr>
          <w:szCs w:val="22"/>
        </w:rPr>
        <w:t>edicament</w:t>
      </w:r>
      <w:r>
        <w:rPr>
          <w:szCs w:val="22"/>
        </w:rPr>
        <w:t>elor</w:t>
      </w:r>
      <w:r w:rsidRPr="00160F38">
        <w:rPr>
          <w:szCs w:val="22"/>
        </w:rPr>
        <w:t xml:space="preserve"> de uz veterinar </w:t>
      </w:r>
      <w:r w:rsidRPr="00C32182">
        <w:rPr>
          <w:szCs w:val="22"/>
        </w:rPr>
        <w:t>neutilizate sau a deșeurilor provenite din acestea, în conformitate cu cerințele locale și cu sistemele naționale de colect</w:t>
      </w:r>
      <w:r w:rsidR="00852EB7">
        <w:rPr>
          <w:szCs w:val="22"/>
        </w:rPr>
        <w:t xml:space="preserve">are aplicabile. Aceste măsuri </w:t>
      </w:r>
      <w:r w:rsidRPr="00C32182">
        <w:rPr>
          <w:szCs w:val="22"/>
        </w:rPr>
        <w:t>contribuie la protecția mediului.</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287FD2" w:rsidRPr="00C32182" w:rsidRDefault="00852EB7" w:rsidP="002F489A">
      <w:pPr>
        <w:tabs>
          <w:tab w:val="clear" w:pos="567"/>
        </w:tabs>
        <w:spacing w:line="240" w:lineRule="auto"/>
        <w:jc w:val="both"/>
        <w:rPr>
          <w:szCs w:val="22"/>
        </w:rPr>
      </w:pPr>
      <w:r>
        <w:rPr>
          <w:szCs w:val="22"/>
        </w:rPr>
        <w:t>Grupa medicamentelor tisulare.</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10439E" w:rsidRDefault="0010439E" w:rsidP="002F489A">
      <w:pPr>
        <w:tabs>
          <w:tab w:val="clear" w:pos="567"/>
        </w:tabs>
        <w:spacing w:line="240" w:lineRule="auto"/>
        <w:jc w:val="both"/>
        <w:rPr>
          <w:szCs w:val="22"/>
        </w:rPr>
      </w:pPr>
    </w:p>
    <w:p w:rsidR="00287FD2" w:rsidRPr="00C32182" w:rsidRDefault="00287FD2" w:rsidP="002F489A">
      <w:pPr>
        <w:tabs>
          <w:tab w:val="clear" w:pos="567"/>
        </w:tabs>
        <w:spacing w:line="240" w:lineRule="auto"/>
        <w:jc w:val="both"/>
        <w:rPr>
          <w:szCs w:val="22"/>
        </w:rPr>
      </w:pPr>
      <w:r w:rsidRPr="00C32182">
        <w:rPr>
          <w:szCs w:val="22"/>
        </w:rPr>
        <w:t>Este posibil ca nu toate dimensiunile de</w:t>
      </w:r>
      <w:r w:rsidR="00852EB7">
        <w:rPr>
          <w:szCs w:val="22"/>
        </w:rPr>
        <w:t xml:space="preserve"> ambalaj să fie comercializate.</w:t>
      </w:r>
    </w:p>
    <w:p w:rsidR="00287FD2" w:rsidRPr="00C32182" w:rsidRDefault="00287FD2" w:rsidP="002F489A">
      <w:pPr>
        <w:tabs>
          <w:tab w:val="clear" w:pos="567"/>
        </w:tabs>
        <w:spacing w:line="240" w:lineRule="auto"/>
        <w:jc w:val="both"/>
        <w:rPr>
          <w:szCs w:val="22"/>
        </w:rPr>
      </w:pP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15.</w:t>
      </w:r>
      <w:r w:rsidRPr="00C32182">
        <w:tab/>
        <w:t>Data ultimei revizuiri a prospectului</w:t>
      </w:r>
    </w:p>
    <w:p w:rsidR="00287FD2" w:rsidRPr="00C32182" w:rsidRDefault="00287FD2" w:rsidP="002F489A">
      <w:pPr>
        <w:tabs>
          <w:tab w:val="clear" w:pos="567"/>
        </w:tabs>
        <w:spacing w:line="240" w:lineRule="auto"/>
        <w:jc w:val="both"/>
        <w:rPr>
          <w:szCs w:val="22"/>
        </w:rPr>
      </w:pPr>
    </w:p>
    <w:p w:rsidR="00287FD2" w:rsidRPr="00C32182" w:rsidRDefault="00852EB7" w:rsidP="002F489A">
      <w:pPr>
        <w:tabs>
          <w:tab w:val="clear" w:pos="567"/>
        </w:tabs>
        <w:spacing w:line="240" w:lineRule="auto"/>
        <w:jc w:val="both"/>
        <w:rPr>
          <w:szCs w:val="22"/>
        </w:rPr>
      </w:pPr>
      <w:r>
        <w:rPr>
          <w:szCs w:val="22"/>
        </w:rPr>
        <w:t>03.2024</w:t>
      </w:r>
    </w:p>
    <w:p w:rsidR="00287FD2" w:rsidRPr="00C32182" w:rsidRDefault="00287FD2" w:rsidP="002F489A">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7" w:history="1">
        <w:r w:rsidRPr="00185B8A">
          <w:rPr>
            <w:rStyle w:val="a5"/>
            <w:szCs w:val="22"/>
          </w:rPr>
          <w:t>https://registru.ansa.gov.md/</w:t>
        </w:r>
      </w:hyperlink>
      <w:r>
        <w:rPr>
          <w:szCs w:val="22"/>
        </w:rPr>
        <w:t>)</w:t>
      </w:r>
      <w:r w:rsidRPr="00C32182">
        <w:rPr>
          <w:szCs w:val="22"/>
        </w:rPr>
        <w:t>.</w:t>
      </w:r>
    </w:p>
    <w:p w:rsidR="00287FD2" w:rsidRPr="00C32182" w:rsidRDefault="00287FD2" w:rsidP="002F489A">
      <w:pPr>
        <w:tabs>
          <w:tab w:val="clear" w:pos="567"/>
        </w:tabs>
        <w:spacing w:line="240" w:lineRule="auto"/>
        <w:jc w:val="both"/>
        <w:rPr>
          <w:szCs w:val="22"/>
        </w:rPr>
      </w:pPr>
    </w:p>
    <w:p w:rsidR="00287FD2" w:rsidRPr="00C32182" w:rsidRDefault="00287FD2" w:rsidP="002F489A">
      <w:pPr>
        <w:pStyle w:val="Style1"/>
        <w:jc w:val="both"/>
      </w:pPr>
      <w:r w:rsidRPr="00C32182">
        <w:rPr>
          <w:highlight w:val="lightGray"/>
        </w:rPr>
        <w:t>16.</w:t>
      </w:r>
      <w:r w:rsidRPr="00C32182">
        <w:tab/>
        <w:t>Date de contact</w:t>
      </w:r>
      <w:r>
        <w:t xml:space="preserve"> </w:t>
      </w:r>
    </w:p>
    <w:p w:rsidR="00201A02" w:rsidRDefault="00287FD2" w:rsidP="002F489A">
      <w:pPr>
        <w:jc w:val="both"/>
        <w:rPr>
          <w:rFonts w:eastAsia="Verdana"/>
          <w:sz w:val="28"/>
          <w:szCs w:val="28"/>
          <w:lang w:eastAsia="ru-RU"/>
        </w:rPr>
      </w:pPr>
      <w:r w:rsidRPr="00C32182">
        <w:rPr>
          <w:bCs/>
          <w:szCs w:val="22"/>
          <w:u w:val="single"/>
        </w:rPr>
        <w:t>Producător responsabil pentru eliberarea seriei</w:t>
      </w:r>
      <w:r w:rsidRPr="00C32182">
        <w:rPr>
          <w:szCs w:val="22"/>
        </w:rPr>
        <w:t>:</w:t>
      </w:r>
      <w:r w:rsidR="008438D0" w:rsidRPr="008438D0">
        <w:rPr>
          <w:rFonts w:eastAsia="Verdana"/>
          <w:sz w:val="28"/>
          <w:szCs w:val="28"/>
          <w:lang w:eastAsia="ru-RU"/>
        </w:rPr>
        <w:t xml:space="preserve"> </w:t>
      </w:r>
    </w:p>
    <w:p w:rsidR="008438D0" w:rsidRPr="008438D0" w:rsidRDefault="008438D0" w:rsidP="002F489A">
      <w:pPr>
        <w:jc w:val="both"/>
        <w:rPr>
          <w:szCs w:val="22"/>
        </w:rPr>
      </w:pPr>
      <w:r w:rsidRPr="008438D0">
        <w:rPr>
          <w:szCs w:val="22"/>
        </w:rPr>
        <w:t>O</w:t>
      </w:r>
      <w:proofErr w:type="spellStart"/>
      <w:r w:rsidRPr="008438D0">
        <w:rPr>
          <w:szCs w:val="22"/>
          <w:lang w:val="en-US"/>
        </w:rPr>
        <w:t>rganizație-dezvoltator</w:t>
      </w:r>
      <w:proofErr w:type="spellEnd"/>
      <w:r w:rsidRPr="008438D0">
        <w:rPr>
          <w:szCs w:val="22"/>
          <w:lang w:val="en-US"/>
        </w:rPr>
        <w:t>: FKP „</w:t>
      </w:r>
      <w:proofErr w:type="spellStart"/>
      <w:r w:rsidRPr="008438D0">
        <w:rPr>
          <w:szCs w:val="22"/>
          <w:lang w:val="en-US"/>
        </w:rPr>
        <w:t>Biofabrica</w:t>
      </w:r>
      <w:proofErr w:type="spellEnd"/>
      <w:r w:rsidRPr="008438D0">
        <w:rPr>
          <w:szCs w:val="22"/>
          <w:lang w:val="en-US"/>
        </w:rPr>
        <w:t xml:space="preserve"> Armavir”, </w:t>
      </w:r>
      <w:proofErr w:type="spellStart"/>
      <w:r w:rsidRPr="008438D0">
        <w:rPr>
          <w:szCs w:val="22"/>
          <w:lang w:val="en-US"/>
        </w:rPr>
        <w:t>adresa</w:t>
      </w:r>
      <w:proofErr w:type="spellEnd"/>
      <w:r w:rsidRPr="008438D0">
        <w:rPr>
          <w:szCs w:val="22"/>
          <w:lang w:val="en-US"/>
        </w:rPr>
        <w:t>:</w:t>
      </w:r>
      <w:r w:rsidR="00D47614">
        <w:rPr>
          <w:szCs w:val="22"/>
          <w:lang w:val="en-US"/>
        </w:rPr>
        <w:t xml:space="preserve"> 352212, Krasnodar, </w:t>
      </w:r>
      <w:proofErr w:type="spellStart"/>
      <w:r w:rsidR="00D47614">
        <w:rPr>
          <w:szCs w:val="22"/>
          <w:lang w:val="en-US"/>
        </w:rPr>
        <w:t>ra</w:t>
      </w:r>
      <w:r w:rsidRPr="008438D0">
        <w:rPr>
          <w:szCs w:val="22"/>
          <w:lang w:val="en-US"/>
        </w:rPr>
        <w:t>ionul</w:t>
      </w:r>
      <w:proofErr w:type="spellEnd"/>
      <w:r w:rsidRPr="008438D0">
        <w:rPr>
          <w:szCs w:val="22"/>
          <w:lang w:val="en-US"/>
        </w:rPr>
        <w:t xml:space="preserve"> </w:t>
      </w:r>
      <w:proofErr w:type="spellStart"/>
      <w:r w:rsidRPr="008438D0">
        <w:rPr>
          <w:szCs w:val="22"/>
          <w:lang w:val="en-US"/>
        </w:rPr>
        <w:t>Novokubansky</w:t>
      </w:r>
      <w:proofErr w:type="spellEnd"/>
      <w:r w:rsidRPr="008438D0">
        <w:rPr>
          <w:szCs w:val="22"/>
          <w:lang w:val="en-US"/>
        </w:rPr>
        <w:t xml:space="preserve">, sat.  Progress, </w:t>
      </w:r>
      <w:proofErr w:type="spellStart"/>
      <w:r w:rsidRPr="008438D0">
        <w:rPr>
          <w:szCs w:val="22"/>
          <w:lang w:val="en-US"/>
        </w:rPr>
        <w:t>strada</w:t>
      </w:r>
      <w:proofErr w:type="spellEnd"/>
      <w:r w:rsidRPr="008438D0">
        <w:rPr>
          <w:szCs w:val="22"/>
          <w:lang w:val="en-US"/>
        </w:rPr>
        <w:t xml:space="preserve"> </w:t>
      </w:r>
      <w:proofErr w:type="spellStart"/>
      <w:proofErr w:type="gramStart"/>
      <w:r w:rsidRPr="008438D0">
        <w:rPr>
          <w:szCs w:val="22"/>
          <w:lang w:val="en-US"/>
        </w:rPr>
        <w:t>Mechnikova</w:t>
      </w:r>
      <w:proofErr w:type="spellEnd"/>
      <w:r w:rsidRPr="008438D0">
        <w:rPr>
          <w:szCs w:val="22"/>
          <w:lang w:val="en-US"/>
        </w:rPr>
        <w:t>,  11</w:t>
      </w:r>
      <w:proofErr w:type="gramEnd"/>
      <w:r w:rsidR="00D47614">
        <w:rPr>
          <w:szCs w:val="22"/>
          <w:lang w:val="en-US"/>
        </w:rPr>
        <w:t>.</w:t>
      </w:r>
    </w:p>
    <w:p w:rsidR="00287FD2" w:rsidRPr="00C32182" w:rsidRDefault="00287FD2" w:rsidP="002F489A">
      <w:pPr>
        <w:tabs>
          <w:tab w:val="clear" w:pos="567"/>
        </w:tabs>
        <w:spacing w:line="240" w:lineRule="auto"/>
        <w:jc w:val="both"/>
        <w:rPr>
          <w:szCs w:val="22"/>
        </w:rPr>
      </w:pPr>
      <w:r w:rsidRPr="00C32182">
        <w:rPr>
          <w:szCs w:val="22"/>
        </w:rPr>
        <w:t xml:space="preserve">Pentru orice informații referitoare la acest </w:t>
      </w:r>
      <w:r>
        <w:rPr>
          <w:szCs w:val="22"/>
        </w:rPr>
        <w:t>medicament de uz veterinar</w:t>
      </w:r>
      <w:r w:rsidRPr="00C32182">
        <w:rPr>
          <w:szCs w:val="22"/>
        </w:rPr>
        <w:t xml:space="preserve">, vă rugăm să contactați reprezentantul local al deținătorului </w:t>
      </w:r>
      <w:r>
        <w:rPr>
          <w:szCs w:val="22"/>
        </w:rPr>
        <w:t>certificatului de înregistrare</w:t>
      </w:r>
      <w:r w:rsidRPr="00C32182">
        <w:rPr>
          <w:szCs w:val="22"/>
        </w:rPr>
        <w:t>.</w:t>
      </w:r>
    </w:p>
    <w:tbl>
      <w:tblPr>
        <w:tblW w:w="9126" w:type="dxa"/>
        <w:tblLook w:val="04A0" w:firstRow="1" w:lastRow="0" w:firstColumn="1" w:lastColumn="0" w:noHBand="0" w:noVBand="1"/>
      </w:tblPr>
      <w:tblGrid>
        <w:gridCol w:w="9126"/>
      </w:tblGrid>
      <w:tr w:rsidR="00287FD2" w:rsidRPr="00C32182" w:rsidTr="00201A02">
        <w:trPr>
          <w:cantSplit/>
          <w:trHeight w:val="14"/>
        </w:trPr>
        <w:tc>
          <w:tcPr>
            <w:tcW w:w="9126" w:type="dxa"/>
            <w:shd w:val="clear" w:color="auto" w:fill="auto"/>
          </w:tcPr>
          <w:p w:rsidR="00201A02" w:rsidRPr="008F0750" w:rsidRDefault="00201A02" w:rsidP="002F489A">
            <w:pPr>
              <w:pStyle w:val="Style5"/>
              <w:jc w:val="both"/>
            </w:pPr>
            <w:r w:rsidRPr="008F0750">
              <w:t xml:space="preserve">SA "Farmavet", </w:t>
            </w:r>
            <w:r>
              <w:t xml:space="preserve">Chișinău, Petricani 198. Tel.: </w:t>
            </w:r>
            <w:r w:rsidRPr="008F0750">
              <w:t>022 - 31-72-70; 022-31-72-67; 022- 99-92-89;</w:t>
            </w:r>
          </w:p>
          <w:p w:rsidR="00201A02" w:rsidRPr="008F0750" w:rsidRDefault="00201A02" w:rsidP="002F489A">
            <w:pPr>
              <w:pStyle w:val="Style4"/>
              <w:jc w:val="both"/>
            </w:pPr>
            <w:r w:rsidRPr="008F0750">
              <w:t xml:space="preserve">Fax: 022-31-72-68; www.farmavet.md </w:t>
            </w:r>
          </w:p>
          <w:p w:rsidR="00201A02" w:rsidRPr="008F0750" w:rsidRDefault="00201A02" w:rsidP="002F489A">
            <w:pPr>
              <w:pStyle w:val="Style4"/>
              <w:jc w:val="both"/>
            </w:pPr>
            <w:r w:rsidRPr="008F0750">
              <w:t>E-mail:farmavet2017@gmail.com</w:t>
            </w:r>
          </w:p>
          <w:p w:rsidR="00287FD2" w:rsidRPr="00201A02" w:rsidRDefault="00287FD2" w:rsidP="002F489A">
            <w:pPr>
              <w:jc w:val="both"/>
              <w:rPr>
                <w:b/>
                <w:szCs w:val="22"/>
              </w:rPr>
            </w:pPr>
          </w:p>
        </w:tc>
      </w:tr>
      <w:tr w:rsidR="00287FD2" w:rsidRPr="00C32182" w:rsidTr="00201A02">
        <w:trPr>
          <w:cantSplit/>
          <w:trHeight w:val="20"/>
        </w:trPr>
        <w:tc>
          <w:tcPr>
            <w:tcW w:w="9126" w:type="dxa"/>
            <w:shd w:val="clear" w:color="auto" w:fill="auto"/>
          </w:tcPr>
          <w:p w:rsidR="00287FD2" w:rsidRPr="00C32182" w:rsidRDefault="00287FD2" w:rsidP="002F489A">
            <w:pPr>
              <w:jc w:val="both"/>
              <w:rPr>
                <w:bCs/>
                <w:szCs w:val="22"/>
              </w:rPr>
            </w:pPr>
          </w:p>
        </w:tc>
      </w:tr>
    </w:tbl>
    <w:p w:rsidR="00287FD2" w:rsidRPr="00C32182" w:rsidRDefault="00287FD2" w:rsidP="002F489A">
      <w:pPr>
        <w:pStyle w:val="Style1"/>
        <w:jc w:val="both"/>
      </w:pPr>
      <w:r w:rsidRPr="00C32182">
        <w:rPr>
          <w:highlight w:val="lightGray"/>
        </w:rPr>
        <w:t>17.</w:t>
      </w:r>
      <w:r w:rsidR="00201A02">
        <w:tab/>
        <w:t>Alte informații</w:t>
      </w:r>
    </w:p>
    <w:p w:rsidR="00DB1455" w:rsidRDefault="00201A02" w:rsidP="002F489A">
      <w:pPr>
        <w:jc w:val="both"/>
        <w:rPr>
          <w:b/>
        </w:rPr>
      </w:pPr>
      <w:r w:rsidRPr="00201A02">
        <w:rPr>
          <w:lang w:val="en-US"/>
        </w:rPr>
        <w:t xml:space="preserve">ASD </w:t>
      </w:r>
      <w:proofErr w:type="spellStart"/>
      <w:r w:rsidRPr="00201A02">
        <w:rPr>
          <w:lang w:val="en-US"/>
        </w:rPr>
        <w:t>fracția</w:t>
      </w:r>
      <w:proofErr w:type="spellEnd"/>
      <w:r w:rsidRPr="00201A02">
        <w:rPr>
          <w:lang w:val="en-US"/>
        </w:rPr>
        <w:t xml:space="preserve"> 2</w:t>
      </w:r>
      <w:r w:rsidR="002F489A">
        <w:rPr>
          <w:lang w:val="en-US"/>
        </w:rPr>
        <w:t>,</w:t>
      </w:r>
      <w:r w:rsidRPr="00201A02">
        <w:rPr>
          <w:lang w:val="en-US"/>
        </w:rPr>
        <w:t xml:space="preserve"> </w:t>
      </w:r>
      <w:proofErr w:type="spellStart"/>
      <w:r w:rsidRPr="00201A02">
        <w:rPr>
          <w:lang w:val="en-US"/>
        </w:rPr>
        <w:t>este</w:t>
      </w:r>
      <w:proofErr w:type="spellEnd"/>
      <w:r w:rsidRPr="00201A02">
        <w:rPr>
          <w:lang w:val="en-US"/>
        </w:rPr>
        <w:t xml:space="preserve"> </w:t>
      </w:r>
      <w:proofErr w:type="spellStart"/>
      <w:r w:rsidRPr="00201A02">
        <w:rPr>
          <w:lang w:val="en-US"/>
        </w:rPr>
        <w:t>ambalat</w:t>
      </w:r>
      <w:proofErr w:type="spellEnd"/>
      <w:r w:rsidRPr="00201A02">
        <w:rPr>
          <w:lang w:val="en-US"/>
        </w:rPr>
        <w:t xml:space="preserve"> a </w:t>
      </w:r>
      <w:proofErr w:type="spellStart"/>
      <w:r w:rsidRPr="00201A02">
        <w:rPr>
          <w:lang w:val="en-US"/>
        </w:rPr>
        <w:t>cîte</w:t>
      </w:r>
      <w:proofErr w:type="spellEnd"/>
      <w:r w:rsidRPr="00201A02">
        <w:rPr>
          <w:lang w:val="en-US"/>
        </w:rPr>
        <w:t xml:space="preserve"> 20 </w:t>
      </w:r>
      <w:proofErr w:type="spellStart"/>
      <w:r w:rsidRPr="00201A02">
        <w:rPr>
          <w:lang w:val="en-US"/>
        </w:rPr>
        <w:t>și</w:t>
      </w:r>
      <w:proofErr w:type="spellEnd"/>
      <w:r w:rsidRPr="00201A02">
        <w:rPr>
          <w:lang w:val="en-US"/>
        </w:rPr>
        <w:t xml:space="preserve"> 100 ml </w:t>
      </w:r>
      <w:proofErr w:type="spellStart"/>
      <w:r w:rsidRPr="00201A02">
        <w:rPr>
          <w:lang w:val="en-US"/>
        </w:rPr>
        <w:t>în</w:t>
      </w:r>
      <w:proofErr w:type="spellEnd"/>
      <w:r w:rsidRPr="00201A02">
        <w:rPr>
          <w:lang w:val="en-US"/>
        </w:rPr>
        <w:t xml:space="preserve"> </w:t>
      </w:r>
      <w:proofErr w:type="spellStart"/>
      <w:r w:rsidRPr="00201A02">
        <w:rPr>
          <w:lang w:val="en-US"/>
        </w:rPr>
        <w:t>sticle</w:t>
      </w:r>
      <w:proofErr w:type="spellEnd"/>
      <w:r w:rsidRPr="00201A02">
        <w:rPr>
          <w:lang w:val="en-US"/>
        </w:rPr>
        <w:t xml:space="preserve"> de </w:t>
      </w:r>
      <w:proofErr w:type="spellStart"/>
      <w:r w:rsidRPr="00201A02">
        <w:rPr>
          <w:lang w:val="en-US"/>
        </w:rPr>
        <w:t>polimer</w:t>
      </w:r>
      <w:proofErr w:type="spellEnd"/>
      <w:r w:rsidRPr="00201A02">
        <w:rPr>
          <w:lang w:val="en-US"/>
        </w:rPr>
        <w:t xml:space="preserve"> </w:t>
      </w:r>
      <w:proofErr w:type="spellStart"/>
      <w:r w:rsidRPr="00201A02">
        <w:rPr>
          <w:lang w:val="en-US"/>
        </w:rPr>
        <w:t>sau</w:t>
      </w:r>
      <w:proofErr w:type="spellEnd"/>
      <w:r w:rsidRPr="00201A02">
        <w:rPr>
          <w:lang w:val="en-US"/>
        </w:rPr>
        <w:t xml:space="preserve"> </w:t>
      </w:r>
      <w:proofErr w:type="spellStart"/>
      <w:r w:rsidRPr="00201A02">
        <w:rPr>
          <w:lang w:val="en-US"/>
        </w:rPr>
        <w:t>sticlă</w:t>
      </w:r>
      <w:proofErr w:type="spellEnd"/>
      <w:r w:rsidRPr="00201A02">
        <w:rPr>
          <w:lang w:val="en-US"/>
        </w:rPr>
        <w:t xml:space="preserve"> de capacitate </w:t>
      </w:r>
      <w:proofErr w:type="spellStart"/>
      <w:r w:rsidRPr="00201A02">
        <w:rPr>
          <w:lang w:val="en-US"/>
        </w:rPr>
        <w:t>corespunzătoare</w:t>
      </w:r>
      <w:proofErr w:type="spellEnd"/>
      <w:r w:rsidRPr="00201A02">
        <w:rPr>
          <w:lang w:val="en-US"/>
        </w:rPr>
        <w:t xml:space="preserve">, 1000 ml </w:t>
      </w:r>
      <w:proofErr w:type="spellStart"/>
      <w:r w:rsidRPr="00201A02">
        <w:rPr>
          <w:lang w:val="en-US"/>
        </w:rPr>
        <w:t>în</w:t>
      </w:r>
      <w:proofErr w:type="spellEnd"/>
      <w:r w:rsidRPr="00201A02">
        <w:rPr>
          <w:lang w:val="en-US"/>
        </w:rPr>
        <w:t xml:space="preserve"> </w:t>
      </w:r>
      <w:proofErr w:type="spellStart"/>
      <w:r w:rsidRPr="00201A02">
        <w:rPr>
          <w:lang w:val="en-US"/>
        </w:rPr>
        <w:t>sticl</w:t>
      </w:r>
      <w:r>
        <w:rPr>
          <w:lang w:val="en-US"/>
        </w:rPr>
        <w:t>e</w:t>
      </w:r>
      <w:proofErr w:type="spellEnd"/>
      <w:r>
        <w:rPr>
          <w:lang w:val="en-US"/>
        </w:rPr>
        <w:t xml:space="preserve"> de plastic </w:t>
      </w:r>
      <w:proofErr w:type="spellStart"/>
      <w:r>
        <w:rPr>
          <w:lang w:val="en-US"/>
        </w:rPr>
        <w:t>sau</w:t>
      </w:r>
      <w:proofErr w:type="spellEnd"/>
      <w:r>
        <w:rPr>
          <w:lang w:val="en-US"/>
        </w:rPr>
        <w:t xml:space="preserve"> </w:t>
      </w:r>
      <w:proofErr w:type="spellStart"/>
      <w:r>
        <w:rPr>
          <w:lang w:val="en-US"/>
        </w:rPr>
        <w:t>sticlă</w:t>
      </w:r>
      <w:proofErr w:type="spellEnd"/>
      <w:r>
        <w:rPr>
          <w:lang w:val="en-US"/>
        </w:rPr>
        <w:t xml:space="preserve">.  </w:t>
      </w:r>
      <w:proofErr w:type="spellStart"/>
      <w:r w:rsidRPr="00201A02">
        <w:rPr>
          <w:lang w:val="en-US"/>
        </w:rPr>
        <w:t>Flacoanele</w:t>
      </w:r>
      <w:proofErr w:type="spellEnd"/>
      <w:r w:rsidRPr="00201A02">
        <w:rPr>
          <w:lang w:val="en-US"/>
        </w:rPr>
        <w:t xml:space="preserve">, </w:t>
      </w:r>
      <w:proofErr w:type="spellStart"/>
      <w:r>
        <w:rPr>
          <w:lang w:val="en-US"/>
        </w:rPr>
        <w:t>sticlele</w:t>
      </w:r>
      <w:proofErr w:type="spellEnd"/>
      <w:r>
        <w:rPr>
          <w:lang w:val="en-US"/>
        </w:rPr>
        <w:t xml:space="preserve"> de </w:t>
      </w:r>
      <w:proofErr w:type="spellStart"/>
      <w:r>
        <w:rPr>
          <w:lang w:val="en-US"/>
        </w:rPr>
        <w:t>sticlă</w:t>
      </w:r>
      <w:proofErr w:type="spellEnd"/>
      <w:r>
        <w:rPr>
          <w:lang w:val="en-US"/>
        </w:rPr>
        <w:t xml:space="preserve"> </w:t>
      </w:r>
      <w:proofErr w:type="spellStart"/>
      <w:r>
        <w:rPr>
          <w:lang w:val="en-US"/>
        </w:rPr>
        <w:t>sunt</w:t>
      </w:r>
      <w:proofErr w:type="spellEnd"/>
      <w:r>
        <w:rPr>
          <w:lang w:val="en-US"/>
        </w:rPr>
        <w:t xml:space="preserve"> </w:t>
      </w:r>
      <w:proofErr w:type="spellStart"/>
      <w:r>
        <w:rPr>
          <w:lang w:val="en-US"/>
        </w:rPr>
        <w:t>închise</w:t>
      </w:r>
      <w:proofErr w:type="spellEnd"/>
      <w:r w:rsidRPr="00201A02">
        <w:rPr>
          <w:lang w:val="en-US"/>
        </w:rPr>
        <w:t xml:space="preserve"> cu </w:t>
      </w:r>
      <w:proofErr w:type="spellStart"/>
      <w:r w:rsidRPr="00201A02">
        <w:rPr>
          <w:lang w:val="en-US"/>
        </w:rPr>
        <w:t>dopuri</w:t>
      </w:r>
      <w:proofErr w:type="spellEnd"/>
      <w:r w:rsidRPr="00201A02">
        <w:rPr>
          <w:lang w:val="en-US"/>
        </w:rPr>
        <w:t xml:space="preserve"> de </w:t>
      </w:r>
      <w:proofErr w:type="spellStart"/>
      <w:r w:rsidRPr="00201A02">
        <w:rPr>
          <w:lang w:val="en-US"/>
        </w:rPr>
        <w:t>cauciuc</w:t>
      </w:r>
      <w:proofErr w:type="spellEnd"/>
      <w:r w:rsidRPr="00201A02">
        <w:rPr>
          <w:lang w:val="en-US"/>
        </w:rPr>
        <w:t xml:space="preserve"> </w:t>
      </w:r>
      <w:proofErr w:type="spellStart"/>
      <w:r w:rsidRPr="00201A02">
        <w:rPr>
          <w:lang w:val="en-US"/>
        </w:rPr>
        <w:t>și</w:t>
      </w:r>
      <w:proofErr w:type="spellEnd"/>
      <w:r w:rsidRPr="00201A02">
        <w:rPr>
          <w:lang w:val="en-US"/>
        </w:rPr>
        <w:t xml:space="preserve"> </w:t>
      </w:r>
      <w:proofErr w:type="spellStart"/>
      <w:r w:rsidRPr="00201A02">
        <w:rPr>
          <w:lang w:val="en-US"/>
        </w:rPr>
        <w:t>rulate</w:t>
      </w:r>
      <w:proofErr w:type="spellEnd"/>
      <w:r w:rsidRPr="00201A02">
        <w:rPr>
          <w:lang w:val="en-US"/>
        </w:rPr>
        <w:t xml:space="preserve"> cu </w:t>
      </w:r>
      <w:proofErr w:type="spellStart"/>
      <w:r w:rsidRPr="00201A02">
        <w:rPr>
          <w:lang w:val="en-US"/>
        </w:rPr>
        <w:t>capace</w:t>
      </w:r>
      <w:proofErr w:type="spellEnd"/>
      <w:r w:rsidRPr="00201A02">
        <w:rPr>
          <w:lang w:val="en-US"/>
        </w:rPr>
        <w:t xml:space="preserve"> de </w:t>
      </w:r>
      <w:proofErr w:type="spellStart"/>
      <w:r w:rsidRPr="00201A02">
        <w:rPr>
          <w:lang w:val="en-US"/>
        </w:rPr>
        <w:t>aluminiu</w:t>
      </w:r>
      <w:proofErr w:type="spellEnd"/>
      <w:r w:rsidRPr="00201A02">
        <w:rPr>
          <w:lang w:val="en-US"/>
        </w:rPr>
        <w:t xml:space="preserve">, </w:t>
      </w:r>
      <w:proofErr w:type="spellStart"/>
      <w:r w:rsidRPr="00201A02">
        <w:rPr>
          <w:lang w:val="en-US"/>
        </w:rPr>
        <w:t>sticlele</w:t>
      </w:r>
      <w:proofErr w:type="spellEnd"/>
      <w:r w:rsidRPr="00201A02">
        <w:rPr>
          <w:lang w:val="en-US"/>
        </w:rPr>
        <w:t xml:space="preserve"> de </w:t>
      </w:r>
      <w:proofErr w:type="spellStart"/>
      <w:r w:rsidRPr="00201A02">
        <w:rPr>
          <w:lang w:val="en-US"/>
        </w:rPr>
        <w:t>polimer</w:t>
      </w:r>
      <w:proofErr w:type="spellEnd"/>
      <w:r w:rsidRPr="00201A02">
        <w:rPr>
          <w:lang w:val="en-US"/>
        </w:rPr>
        <w:t xml:space="preserve"> </w:t>
      </w:r>
      <w:proofErr w:type="spellStart"/>
      <w:r w:rsidRPr="00201A02">
        <w:rPr>
          <w:lang w:val="en-US"/>
        </w:rPr>
        <w:t>sunt</w:t>
      </w:r>
      <w:proofErr w:type="spellEnd"/>
      <w:r w:rsidRPr="00201A02">
        <w:rPr>
          <w:lang w:val="en-US"/>
        </w:rPr>
        <w:t xml:space="preserve"> </w:t>
      </w:r>
      <w:proofErr w:type="spellStart"/>
      <w:r w:rsidRPr="00201A02">
        <w:rPr>
          <w:lang w:val="en-US"/>
        </w:rPr>
        <w:t>închise</w:t>
      </w:r>
      <w:proofErr w:type="spellEnd"/>
      <w:r w:rsidRPr="00201A02">
        <w:rPr>
          <w:lang w:val="en-US"/>
        </w:rPr>
        <w:t xml:space="preserve"> cu </w:t>
      </w:r>
      <w:proofErr w:type="spellStart"/>
      <w:r w:rsidRPr="00201A02">
        <w:rPr>
          <w:lang w:val="en-US"/>
        </w:rPr>
        <w:t>capace</w:t>
      </w:r>
      <w:proofErr w:type="spellEnd"/>
      <w:r w:rsidRPr="00201A02">
        <w:rPr>
          <w:lang w:val="en-US"/>
        </w:rPr>
        <w:t xml:space="preserve"> de plastic cu</w:t>
      </w:r>
      <w:r w:rsidR="002F489A">
        <w:rPr>
          <w:lang w:val="en-US"/>
        </w:rPr>
        <w:t xml:space="preserve"> </w:t>
      </w:r>
      <w:proofErr w:type="spellStart"/>
      <w:r w:rsidRPr="00201A02">
        <w:rPr>
          <w:lang w:val="en-US"/>
        </w:rPr>
        <w:t>șuruburi</w:t>
      </w:r>
      <w:proofErr w:type="spellEnd"/>
      <w:r w:rsidRPr="00201A02">
        <w:rPr>
          <w:lang w:val="en-US"/>
        </w:rPr>
        <w:t xml:space="preserve"> cu </w:t>
      </w:r>
      <w:proofErr w:type="spellStart"/>
      <w:r w:rsidRPr="00201A02">
        <w:rPr>
          <w:lang w:val="en-US"/>
        </w:rPr>
        <w:t>controlul</w:t>
      </w:r>
      <w:proofErr w:type="spellEnd"/>
      <w:r w:rsidRPr="00201A02">
        <w:rPr>
          <w:lang w:val="en-US"/>
        </w:rPr>
        <w:t xml:space="preserve"> </w:t>
      </w:r>
      <w:proofErr w:type="spellStart"/>
      <w:r w:rsidRPr="00201A02">
        <w:rPr>
          <w:lang w:val="en-US"/>
        </w:rPr>
        <w:t>primei</w:t>
      </w:r>
      <w:proofErr w:type="spellEnd"/>
      <w:r w:rsidRPr="00201A02">
        <w:rPr>
          <w:lang w:val="en-US"/>
        </w:rPr>
        <w:t xml:space="preserve"> </w:t>
      </w:r>
      <w:proofErr w:type="spellStart"/>
      <w:r w:rsidRPr="00201A02">
        <w:rPr>
          <w:lang w:val="en-US"/>
        </w:rPr>
        <w:t>deschideri</w:t>
      </w:r>
      <w:proofErr w:type="spellEnd"/>
      <w:r w:rsidRPr="00201A02">
        <w:rPr>
          <w:lang w:val="en-US"/>
        </w:rPr>
        <w:t xml:space="preserve">.                                                                                                               </w:t>
      </w:r>
      <w:proofErr w:type="spellStart"/>
      <w:r w:rsidRPr="00201A02">
        <w:rPr>
          <w:lang w:val="en-US"/>
        </w:rPr>
        <w:t>Flacoanele</w:t>
      </w:r>
      <w:proofErr w:type="spellEnd"/>
      <w:r w:rsidRPr="00201A02">
        <w:rPr>
          <w:lang w:val="en-US"/>
        </w:rPr>
        <w:t xml:space="preserve"> de 20 </w:t>
      </w:r>
      <w:proofErr w:type="spellStart"/>
      <w:r w:rsidRPr="00201A02">
        <w:rPr>
          <w:lang w:val="en-US"/>
        </w:rPr>
        <w:t>sau</w:t>
      </w:r>
      <w:proofErr w:type="spellEnd"/>
      <w:r w:rsidRPr="00201A02">
        <w:rPr>
          <w:lang w:val="en-US"/>
        </w:rPr>
        <w:t xml:space="preserve"> 100 ml se pun individual </w:t>
      </w:r>
      <w:proofErr w:type="spellStart"/>
      <w:r w:rsidRPr="00201A02">
        <w:rPr>
          <w:lang w:val="en-US"/>
        </w:rPr>
        <w:t>într</w:t>
      </w:r>
      <w:proofErr w:type="spellEnd"/>
      <w:r w:rsidRPr="00201A02">
        <w:rPr>
          <w:lang w:val="en-US"/>
        </w:rPr>
        <w:t xml:space="preserve">-o cutie de carton. Este </w:t>
      </w:r>
      <w:proofErr w:type="spellStart"/>
      <w:r w:rsidRPr="00201A02">
        <w:rPr>
          <w:lang w:val="en-US"/>
        </w:rPr>
        <w:t>permisă</w:t>
      </w:r>
      <w:proofErr w:type="spellEnd"/>
      <w:r w:rsidRPr="00201A02">
        <w:rPr>
          <w:lang w:val="en-US"/>
        </w:rPr>
        <w:t xml:space="preserve"> </w:t>
      </w:r>
      <w:proofErr w:type="spellStart"/>
      <w:r w:rsidRPr="00201A02">
        <w:rPr>
          <w:lang w:val="en-US"/>
        </w:rPr>
        <w:t>producerea</w:t>
      </w:r>
      <w:proofErr w:type="spellEnd"/>
      <w:r w:rsidRPr="00201A02">
        <w:rPr>
          <w:lang w:val="en-US"/>
        </w:rPr>
        <w:t xml:space="preserve"> de </w:t>
      </w:r>
      <w:proofErr w:type="spellStart"/>
      <w:r w:rsidRPr="00201A02">
        <w:rPr>
          <w:lang w:val="en-US"/>
        </w:rPr>
        <w:t>flacoane</w:t>
      </w:r>
      <w:proofErr w:type="spellEnd"/>
      <w:r w:rsidRPr="00201A02">
        <w:rPr>
          <w:lang w:val="en-US"/>
        </w:rPr>
        <w:t xml:space="preserve"> de 100 ml </w:t>
      </w:r>
      <w:proofErr w:type="spellStart"/>
      <w:r w:rsidRPr="00201A02">
        <w:rPr>
          <w:lang w:val="en-US"/>
        </w:rPr>
        <w:t>fără</w:t>
      </w:r>
      <w:proofErr w:type="spellEnd"/>
      <w:r w:rsidRPr="00201A02">
        <w:rPr>
          <w:lang w:val="en-US"/>
        </w:rPr>
        <w:t xml:space="preserve"> </w:t>
      </w:r>
      <w:proofErr w:type="spellStart"/>
      <w:r w:rsidRPr="00201A02">
        <w:rPr>
          <w:lang w:val="en-US"/>
        </w:rPr>
        <w:t>ambalaj</w:t>
      </w:r>
      <w:proofErr w:type="spellEnd"/>
      <w:r w:rsidRPr="00201A02">
        <w:rPr>
          <w:lang w:val="en-US"/>
        </w:rPr>
        <w:t xml:space="preserve">. </w:t>
      </w:r>
      <w:proofErr w:type="spellStart"/>
      <w:r w:rsidRPr="00201A02">
        <w:rPr>
          <w:lang w:val="en-US"/>
        </w:rPr>
        <w:t>Fiecare</w:t>
      </w:r>
      <w:proofErr w:type="spellEnd"/>
      <w:r w:rsidRPr="00201A02">
        <w:rPr>
          <w:lang w:val="en-US"/>
        </w:rPr>
        <w:t xml:space="preserve"> </w:t>
      </w:r>
      <w:proofErr w:type="spellStart"/>
      <w:r w:rsidRPr="00201A02">
        <w:rPr>
          <w:lang w:val="en-US"/>
        </w:rPr>
        <w:t>unitate</w:t>
      </w:r>
      <w:proofErr w:type="spellEnd"/>
      <w:r w:rsidRPr="00201A02">
        <w:rPr>
          <w:lang w:val="en-US"/>
        </w:rPr>
        <w:t xml:space="preserve"> de </w:t>
      </w:r>
      <w:proofErr w:type="spellStart"/>
      <w:r w:rsidRPr="00201A02">
        <w:rPr>
          <w:lang w:val="en-US"/>
        </w:rPr>
        <w:t>ambalare</w:t>
      </w:r>
      <w:proofErr w:type="spellEnd"/>
      <w:r w:rsidRPr="00201A02">
        <w:rPr>
          <w:lang w:val="en-US"/>
        </w:rPr>
        <w:t xml:space="preserve"> </w:t>
      </w:r>
      <w:proofErr w:type="spellStart"/>
      <w:r w:rsidRPr="00201A02">
        <w:rPr>
          <w:lang w:val="en-US"/>
        </w:rPr>
        <w:t>este</w:t>
      </w:r>
      <w:proofErr w:type="spellEnd"/>
      <w:r w:rsidRPr="00201A02">
        <w:rPr>
          <w:lang w:val="en-US"/>
        </w:rPr>
        <w:t xml:space="preserve"> </w:t>
      </w:r>
      <w:proofErr w:type="spellStart"/>
      <w:r w:rsidRPr="00201A02">
        <w:rPr>
          <w:lang w:val="en-US"/>
        </w:rPr>
        <w:t>furnizată</w:t>
      </w:r>
      <w:proofErr w:type="spellEnd"/>
      <w:r w:rsidRPr="00201A02">
        <w:rPr>
          <w:lang w:val="en-US"/>
        </w:rPr>
        <w:t xml:space="preserve"> cu </w:t>
      </w:r>
      <w:proofErr w:type="spellStart"/>
      <w:r w:rsidRPr="00201A02">
        <w:rPr>
          <w:lang w:val="en-US"/>
        </w:rPr>
        <w:t>instrucțiuni</w:t>
      </w:r>
      <w:proofErr w:type="spellEnd"/>
      <w:r w:rsidRPr="00201A02">
        <w:rPr>
          <w:lang w:val="en-US"/>
        </w:rPr>
        <w:t xml:space="preserve"> de </w:t>
      </w:r>
      <w:proofErr w:type="spellStart"/>
      <w:r w:rsidRPr="00201A02">
        <w:rPr>
          <w:lang w:val="en-US"/>
        </w:rPr>
        <w:t>utilizare</w:t>
      </w:r>
      <w:proofErr w:type="spellEnd"/>
      <w:r w:rsidRPr="00201A02">
        <w:rPr>
          <w:lang w:val="en-US"/>
        </w:rPr>
        <w:t xml:space="preserve">.                                                                                   </w:t>
      </w:r>
      <w:proofErr w:type="spellStart"/>
      <w:r w:rsidRPr="00201A02">
        <w:rPr>
          <w:lang w:val="en-US"/>
        </w:rPr>
        <w:t>Flacoanele</w:t>
      </w:r>
      <w:proofErr w:type="spellEnd"/>
      <w:r w:rsidRPr="00201A02">
        <w:rPr>
          <w:lang w:val="en-US"/>
        </w:rPr>
        <w:t xml:space="preserve">, </w:t>
      </w:r>
      <w:proofErr w:type="spellStart"/>
      <w:r w:rsidRPr="00201A02">
        <w:rPr>
          <w:lang w:val="en-US"/>
        </w:rPr>
        <w:t>sticlele</w:t>
      </w:r>
      <w:proofErr w:type="spellEnd"/>
      <w:r w:rsidRPr="00201A02">
        <w:rPr>
          <w:lang w:val="en-US"/>
        </w:rPr>
        <w:t xml:space="preserve"> </w:t>
      </w:r>
      <w:proofErr w:type="spellStart"/>
      <w:r w:rsidRPr="00201A02">
        <w:rPr>
          <w:lang w:val="en-US"/>
        </w:rPr>
        <w:t>și</w:t>
      </w:r>
      <w:proofErr w:type="spellEnd"/>
      <w:r w:rsidRPr="00201A02">
        <w:rPr>
          <w:lang w:val="en-US"/>
        </w:rPr>
        <w:t xml:space="preserve"> </w:t>
      </w:r>
      <w:proofErr w:type="spellStart"/>
      <w:r w:rsidRPr="00201A02">
        <w:rPr>
          <w:lang w:val="en-US"/>
        </w:rPr>
        <w:t>pachetele</w:t>
      </w:r>
      <w:proofErr w:type="spellEnd"/>
      <w:r w:rsidRPr="00201A02">
        <w:rPr>
          <w:lang w:val="en-US"/>
        </w:rPr>
        <w:t xml:space="preserve"> cu </w:t>
      </w:r>
      <w:proofErr w:type="spellStart"/>
      <w:r w:rsidRPr="00201A02">
        <w:rPr>
          <w:lang w:val="en-US"/>
        </w:rPr>
        <w:t>produs</w:t>
      </w:r>
      <w:proofErr w:type="spellEnd"/>
      <w:r w:rsidRPr="00201A02">
        <w:rPr>
          <w:lang w:val="en-US"/>
        </w:rPr>
        <w:t xml:space="preserve"> </w:t>
      </w:r>
      <w:proofErr w:type="spellStart"/>
      <w:r w:rsidRPr="00201A02">
        <w:rPr>
          <w:lang w:val="en-US"/>
        </w:rPr>
        <w:t>sunt</w:t>
      </w:r>
      <w:proofErr w:type="spellEnd"/>
      <w:r w:rsidRPr="00201A02">
        <w:rPr>
          <w:lang w:val="en-US"/>
        </w:rPr>
        <w:t xml:space="preserve"> </w:t>
      </w:r>
      <w:proofErr w:type="spellStart"/>
      <w:r w:rsidRPr="00201A02">
        <w:rPr>
          <w:lang w:val="en-US"/>
        </w:rPr>
        <w:t>ambalate</w:t>
      </w:r>
      <w:proofErr w:type="spellEnd"/>
      <w:r w:rsidRPr="00201A02">
        <w:rPr>
          <w:lang w:val="en-US"/>
        </w:rPr>
        <w:t xml:space="preserve"> </w:t>
      </w:r>
      <w:proofErr w:type="spellStart"/>
      <w:r w:rsidRPr="00201A02">
        <w:rPr>
          <w:lang w:val="en-US"/>
        </w:rPr>
        <w:t>în</w:t>
      </w:r>
      <w:proofErr w:type="spellEnd"/>
      <w:r w:rsidRPr="00201A02">
        <w:rPr>
          <w:lang w:val="en-US"/>
        </w:rPr>
        <w:t xml:space="preserve"> </w:t>
      </w:r>
      <w:proofErr w:type="spellStart"/>
      <w:r w:rsidRPr="00201A02">
        <w:rPr>
          <w:lang w:val="en-US"/>
        </w:rPr>
        <w:t>cutii</w:t>
      </w:r>
      <w:proofErr w:type="spellEnd"/>
      <w:r w:rsidRPr="00201A02">
        <w:rPr>
          <w:lang w:val="en-US"/>
        </w:rPr>
        <w:t xml:space="preserve"> de carton, care </w:t>
      </w:r>
      <w:proofErr w:type="spellStart"/>
      <w:r w:rsidRPr="00201A02">
        <w:rPr>
          <w:lang w:val="en-US"/>
        </w:rPr>
        <w:t>asigură</w:t>
      </w:r>
      <w:proofErr w:type="spellEnd"/>
      <w:r w:rsidRPr="00201A02">
        <w:rPr>
          <w:lang w:val="en-US"/>
        </w:rPr>
        <w:t xml:space="preserve"> </w:t>
      </w:r>
      <w:proofErr w:type="spellStart"/>
      <w:r w:rsidRPr="00201A02">
        <w:rPr>
          <w:lang w:val="en-US"/>
        </w:rPr>
        <w:t>siguranța</w:t>
      </w:r>
      <w:proofErr w:type="spellEnd"/>
      <w:r w:rsidRPr="00201A02">
        <w:rPr>
          <w:lang w:val="en-US"/>
        </w:rPr>
        <w:t xml:space="preserve"> </w:t>
      </w:r>
      <w:proofErr w:type="spellStart"/>
      <w:r w:rsidRPr="00201A02">
        <w:rPr>
          <w:lang w:val="en-US"/>
        </w:rPr>
        <w:t>medicamentului</w:t>
      </w:r>
      <w:proofErr w:type="spellEnd"/>
      <w:r w:rsidRPr="00201A02">
        <w:rPr>
          <w:lang w:val="en-US"/>
        </w:rPr>
        <w:t xml:space="preserve"> </w:t>
      </w:r>
      <w:proofErr w:type="spellStart"/>
      <w:r w:rsidRPr="00201A02">
        <w:rPr>
          <w:lang w:val="en-US"/>
        </w:rPr>
        <w:t>în</w:t>
      </w:r>
      <w:proofErr w:type="spellEnd"/>
      <w:r w:rsidRPr="00201A02">
        <w:rPr>
          <w:lang w:val="en-US"/>
        </w:rPr>
        <w:t xml:space="preserve"> </w:t>
      </w:r>
      <w:proofErr w:type="spellStart"/>
      <w:r w:rsidRPr="00201A02">
        <w:rPr>
          <w:lang w:val="en-US"/>
        </w:rPr>
        <w:t>timpul</w:t>
      </w:r>
      <w:proofErr w:type="spellEnd"/>
      <w:r w:rsidRPr="00201A02">
        <w:rPr>
          <w:lang w:val="en-US"/>
        </w:rPr>
        <w:t xml:space="preserve"> </w:t>
      </w:r>
      <w:proofErr w:type="spellStart"/>
      <w:r w:rsidRPr="00201A02">
        <w:rPr>
          <w:lang w:val="en-US"/>
        </w:rPr>
        <w:t>transportului</w:t>
      </w:r>
      <w:proofErr w:type="spellEnd"/>
      <w:r w:rsidRPr="00201A02">
        <w:rPr>
          <w:lang w:val="en-US"/>
        </w:rPr>
        <w:t>.</w:t>
      </w:r>
      <w:r w:rsidRPr="00201A02">
        <w:rPr>
          <w:b/>
        </w:rPr>
        <w:t xml:space="preserve">     </w:t>
      </w:r>
    </w:p>
    <w:p w:rsidR="00DB1455" w:rsidRDefault="00DB1455" w:rsidP="002F489A">
      <w:pPr>
        <w:jc w:val="both"/>
        <w:rPr>
          <w:b/>
        </w:rPr>
      </w:pPr>
    </w:p>
    <w:p w:rsidR="00DB1455" w:rsidRDefault="00DB1455" w:rsidP="002F489A">
      <w:pPr>
        <w:jc w:val="both"/>
        <w:rPr>
          <w:b/>
        </w:rPr>
      </w:pPr>
    </w:p>
    <w:p w:rsidR="00DB1455" w:rsidRPr="00DB1455" w:rsidRDefault="00DB1455" w:rsidP="00DB1455">
      <w:pPr>
        <w:tabs>
          <w:tab w:val="clear" w:pos="567"/>
        </w:tabs>
        <w:spacing w:line="240" w:lineRule="auto"/>
        <w:jc w:val="both"/>
        <w:rPr>
          <w:szCs w:val="22"/>
        </w:rPr>
      </w:pPr>
    </w:p>
    <w:tbl>
      <w:tblPr>
        <w:tblW w:w="0" w:type="auto"/>
        <w:tblLook w:val="04A0" w:firstRow="1" w:lastRow="0" w:firstColumn="1" w:lastColumn="0" w:noHBand="0" w:noVBand="1"/>
      </w:tblPr>
      <w:tblGrid>
        <w:gridCol w:w="4527"/>
      </w:tblGrid>
      <w:tr w:rsidR="00EA5E49" w:rsidRPr="00DB1455" w:rsidTr="00410AA9">
        <w:trPr>
          <w:cantSplit/>
        </w:trPr>
        <w:tc>
          <w:tcPr>
            <w:tcW w:w="4527" w:type="dxa"/>
            <w:shd w:val="clear" w:color="auto" w:fill="auto"/>
          </w:tcPr>
          <w:p w:rsidR="00DB1455" w:rsidRPr="00DB1455" w:rsidRDefault="00DB1455" w:rsidP="00DB1455">
            <w:pPr>
              <w:jc w:val="both"/>
              <w:rPr>
                <w:b/>
                <w:color w:val="5B9BD5" w:themeColor="accent1"/>
                <w:szCs w:val="22"/>
                <w:lang w:val="fr-FR"/>
              </w:rPr>
            </w:pPr>
          </w:p>
        </w:tc>
      </w:tr>
    </w:tbl>
    <w:p w:rsidR="00DB1455" w:rsidRPr="00DB1455" w:rsidRDefault="00EA5E49" w:rsidP="00DB1455">
      <w:pPr>
        <w:tabs>
          <w:tab w:val="clear" w:pos="567"/>
        </w:tabs>
        <w:spacing w:line="240" w:lineRule="auto"/>
        <w:rPr>
          <w:color w:val="5B9BD5" w:themeColor="accent1"/>
          <w:sz w:val="28"/>
          <w:szCs w:val="28"/>
          <w:lang w:eastAsia="ru-RU"/>
        </w:rPr>
      </w:pPr>
      <w:r w:rsidRPr="00EA5E49">
        <w:rPr>
          <w:color w:val="5B9BD5" w:themeColor="accent1"/>
          <w:sz w:val="28"/>
          <w:szCs w:val="28"/>
          <w:lang w:eastAsia="ru-RU"/>
        </w:rPr>
        <w:t>https://vetapteka1.ru/catalogue/medicine/prochee/asd_frakciya_2/</w:t>
      </w:r>
    </w:p>
    <w:p w:rsidR="00DB1455" w:rsidRPr="00DB1455" w:rsidRDefault="00DB1455" w:rsidP="00DB1455">
      <w:pPr>
        <w:tabs>
          <w:tab w:val="clear" w:pos="567"/>
        </w:tabs>
        <w:spacing w:line="240" w:lineRule="auto"/>
        <w:rPr>
          <w:noProof/>
          <w:sz w:val="24"/>
          <w:szCs w:val="24"/>
          <w:lang w:eastAsia="ru-RU"/>
        </w:rPr>
      </w:pPr>
    </w:p>
    <w:p w:rsidR="00DB1455" w:rsidRPr="00DB1455" w:rsidRDefault="00DB1455" w:rsidP="00DB1455">
      <w:pPr>
        <w:tabs>
          <w:tab w:val="clear" w:pos="567"/>
        </w:tabs>
        <w:spacing w:line="240" w:lineRule="auto"/>
        <w:rPr>
          <w:noProof/>
          <w:sz w:val="24"/>
          <w:szCs w:val="24"/>
          <w:lang w:eastAsia="ru-RU"/>
        </w:rPr>
      </w:pPr>
    </w:p>
    <w:p w:rsidR="00DB1455" w:rsidRPr="00DB1455" w:rsidRDefault="00DB1455" w:rsidP="00DB1455">
      <w:pPr>
        <w:tabs>
          <w:tab w:val="clear" w:pos="567"/>
        </w:tabs>
        <w:spacing w:line="240" w:lineRule="auto"/>
        <w:rPr>
          <w:noProof/>
          <w:color w:val="00B0F0"/>
          <w:sz w:val="24"/>
          <w:szCs w:val="24"/>
          <w:lang w:eastAsia="ru-RU"/>
        </w:rPr>
      </w:pPr>
      <w:bookmarkStart w:id="0" w:name="_GoBack"/>
      <w:bookmarkEnd w:id="0"/>
    </w:p>
    <w:p w:rsidR="00DB1455" w:rsidRPr="00DB1455" w:rsidRDefault="00DB1455" w:rsidP="00DB1455">
      <w:pPr>
        <w:tabs>
          <w:tab w:val="clear" w:pos="567"/>
        </w:tabs>
        <w:spacing w:line="240" w:lineRule="auto"/>
        <w:rPr>
          <w:noProof/>
          <w:color w:val="00B0F0"/>
          <w:sz w:val="24"/>
          <w:szCs w:val="24"/>
          <w:lang w:val="en-US" w:eastAsia="ru-RU"/>
        </w:rPr>
      </w:pPr>
      <w:r w:rsidRPr="00DB1455">
        <w:rPr>
          <w:noProof/>
          <w:sz w:val="24"/>
          <w:szCs w:val="24"/>
          <w:lang w:val="ru-RU" w:eastAsia="ru-RU"/>
        </w:rPr>
        <w:lastRenderedPageBreak/>
        <w:drawing>
          <wp:inline distT="0" distB="0" distL="0" distR="0" wp14:anchorId="30B09162" wp14:editId="00C61A59">
            <wp:extent cx="1116330" cy="861695"/>
            <wp:effectExtent l="0" t="0" r="7620" b="0"/>
            <wp:docPr id="8" name="Рисунок 8"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DB1455">
        <w:rPr>
          <w:noProof/>
          <w:sz w:val="24"/>
          <w:szCs w:val="24"/>
          <w:lang w:val="ru-RU" w:eastAsia="ru-RU"/>
        </w:rPr>
        <w:t xml:space="preserve"> </w:t>
      </w:r>
      <w:r w:rsidRPr="00DB1455">
        <w:rPr>
          <w:noProof/>
          <w:sz w:val="24"/>
          <w:szCs w:val="24"/>
          <w:lang w:val="ru-RU" w:eastAsia="ru-RU"/>
        </w:rPr>
        <w:drawing>
          <wp:inline distT="0" distB="0" distL="0" distR="0" wp14:anchorId="4AED6F38" wp14:editId="11D09B9A">
            <wp:extent cx="1046480" cy="861695"/>
            <wp:effectExtent l="0" t="0" r="1270" b="0"/>
            <wp:docPr id="9" name="Рисунок 9"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DB1455">
        <w:rPr>
          <w:noProof/>
          <w:sz w:val="24"/>
          <w:szCs w:val="24"/>
          <w:lang w:val="ru-RU" w:eastAsia="ru-RU"/>
        </w:rPr>
        <w:drawing>
          <wp:inline distT="0" distB="0" distL="0" distR="0" wp14:anchorId="0AEE233D" wp14:editId="6CCA88CA">
            <wp:extent cx="1072515" cy="861695"/>
            <wp:effectExtent l="0" t="0" r="0" b="0"/>
            <wp:docPr id="10" name="Рисунок 10"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DB1455">
        <w:rPr>
          <w:noProof/>
          <w:sz w:val="24"/>
          <w:szCs w:val="24"/>
          <w:lang w:val="ru-RU" w:eastAsia="ru-RU"/>
        </w:rPr>
        <w:drawing>
          <wp:inline distT="0" distB="0" distL="0" distR="0" wp14:anchorId="30EE9EFA" wp14:editId="4D559E62">
            <wp:extent cx="843915" cy="861695"/>
            <wp:effectExtent l="0" t="0" r="0" b="0"/>
            <wp:docPr id="11" name="Рисунок 11"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DB1455">
        <w:rPr>
          <w:noProof/>
          <w:sz w:val="24"/>
          <w:szCs w:val="24"/>
          <w:lang w:val="ru-RU" w:eastAsia="ru-RU"/>
        </w:rPr>
        <w:t xml:space="preserve"> </w:t>
      </w:r>
      <w:r w:rsidRPr="00DB1455">
        <w:rPr>
          <w:noProof/>
          <w:sz w:val="24"/>
          <w:szCs w:val="24"/>
          <w:lang w:val="ru-RU" w:eastAsia="ru-RU"/>
        </w:rPr>
        <w:drawing>
          <wp:inline distT="0" distB="0" distL="0" distR="0" wp14:anchorId="68A9ECF7" wp14:editId="59F4B7FD">
            <wp:extent cx="1116330" cy="861695"/>
            <wp:effectExtent l="0" t="0" r="7620" b="0"/>
            <wp:docPr id="12" name="Рисунок 12"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DB1455">
        <w:rPr>
          <w:noProof/>
          <w:sz w:val="24"/>
          <w:szCs w:val="24"/>
          <w:lang w:val="ru-RU" w:eastAsia="ru-RU"/>
        </w:rPr>
        <w:t xml:space="preserve"> </w:t>
      </w:r>
      <w:r w:rsidRPr="00DB1455">
        <w:rPr>
          <w:noProof/>
          <w:sz w:val="24"/>
          <w:szCs w:val="24"/>
          <w:lang w:val="ru-RU" w:eastAsia="ru-RU"/>
        </w:rPr>
        <w:drawing>
          <wp:inline distT="0" distB="0" distL="0" distR="0" wp14:anchorId="1C435335" wp14:editId="5DDBDA1D">
            <wp:extent cx="1266190" cy="861695"/>
            <wp:effectExtent l="0" t="0" r="0" b="0"/>
            <wp:docPr id="13" name="Рисунок 13"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r w:rsidRPr="00DB1455">
        <w:rPr>
          <w:noProof/>
          <w:lang w:val="ru-RU" w:eastAsia="ru-RU"/>
        </w:rPr>
        <w:drawing>
          <wp:inline distT="0" distB="0" distL="0" distR="0" wp14:anchorId="564B7DC6" wp14:editId="2924FCB5">
            <wp:extent cx="942975" cy="857250"/>
            <wp:effectExtent l="0" t="0" r="9525" b="0"/>
            <wp:docPr id="14" name="Рисунок 14" descr="https://agroolkar.com.ua/wp-content/uploads/2017/07/hor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horse-min-hov.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857250"/>
                    </a:xfrm>
                    <a:prstGeom prst="rect">
                      <a:avLst/>
                    </a:prstGeom>
                    <a:noFill/>
                    <a:ln>
                      <a:noFill/>
                    </a:ln>
                  </pic:spPr>
                </pic:pic>
              </a:graphicData>
            </a:graphic>
          </wp:inline>
        </w:drawing>
      </w:r>
      <w:r w:rsidR="00EA5E49" w:rsidRPr="00EA5E49">
        <w:t xml:space="preserve"> </w:t>
      </w:r>
      <w:r w:rsidR="00EA5E49" w:rsidRPr="00EA5E49">
        <w:rPr>
          <w:noProof/>
          <w:sz w:val="24"/>
          <w:szCs w:val="24"/>
          <w:lang w:val="ru-RU" w:eastAsia="ru-RU"/>
        </w:rPr>
        <w:drawing>
          <wp:inline distT="0" distB="0" distL="0" distR="0">
            <wp:extent cx="733425" cy="857250"/>
            <wp:effectExtent l="0" t="0" r="9525" b="0"/>
            <wp:docPr id="15" name="Рисунок 15" descr="https://agroolkar.com.ua/wp-content/uploads/2017/07/turkey-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turkey-min-hov.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3425" cy="857250"/>
                    </a:xfrm>
                    <a:prstGeom prst="rect">
                      <a:avLst/>
                    </a:prstGeom>
                    <a:noFill/>
                    <a:ln>
                      <a:noFill/>
                    </a:ln>
                  </pic:spPr>
                </pic:pic>
              </a:graphicData>
            </a:graphic>
          </wp:inline>
        </w:drawing>
      </w:r>
      <w:r w:rsidR="00EA5E49" w:rsidRPr="00EA5E49">
        <w:rPr>
          <w:noProof/>
          <w:lang w:val="ru-RU" w:eastAsia="ru-RU"/>
        </w:rPr>
        <w:t xml:space="preserve"> </w:t>
      </w:r>
      <w:r w:rsidR="00EA5E49">
        <w:rPr>
          <w:noProof/>
          <w:lang w:val="ru-RU" w:eastAsia="ru-RU"/>
        </w:rPr>
        <w:drawing>
          <wp:inline distT="0" distB="0" distL="0" distR="0" wp14:anchorId="4903042A" wp14:editId="33967844">
            <wp:extent cx="752475" cy="857250"/>
            <wp:effectExtent l="0" t="0" r="9525" b="0"/>
            <wp:docPr id="17" name="Рисунок 17" descr="https://agroolkar.com.ua/wp-content/uploads/2017/07/hen-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hen-min-hov.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 cy="857250"/>
                    </a:xfrm>
                    <a:prstGeom prst="rect">
                      <a:avLst/>
                    </a:prstGeom>
                    <a:noFill/>
                    <a:ln>
                      <a:noFill/>
                    </a:ln>
                  </pic:spPr>
                </pic:pic>
              </a:graphicData>
            </a:graphic>
          </wp:inline>
        </w:drawing>
      </w:r>
      <w:r w:rsidR="00EA5E49" w:rsidRPr="00EA5E49">
        <w:rPr>
          <w:noProof/>
          <w:lang w:val="ru-RU" w:eastAsia="ru-RU"/>
        </w:rPr>
        <w:t xml:space="preserve"> </w:t>
      </w:r>
      <w:r w:rsidR="00EA5E49">
        <w:rPr>
          <w:noProof/>
          <w:lang w:val="ru-RU" w:eastAsia="ru-RU"/>
        </w:rPr>
        <w:drawing>
          <wp:inline distT="0" distB="0" distL="0" distR="0" wp14:anchorId="18A71DF5" wp14:editId="161BFA4D">
            <wp:extent cx="771525" cy="857250"/>
            <wp:effectExtent l="0" t="0" r="9525" b="0"/>
            <wp:docPr id="18" name="Рисунок 18" descr="https://agroolkar.com.ua/wp-content/uploads/2017/07/goo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groolkar.com.ua/wp-content/uploads/2017/07/goose-min-hov.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857250"/>
                    </a:xfrm>
                    <a:prstGeom prst="rect">
                      <a:avLst/>
                    </a:prstGeom>
                    <a:noFill/>
                    <a:ln>
                      <a:noFill/>
                    </a:ln>
                  </pic:spPr>
                </pic:pic>
              </a:graphicData>
            </a:graphic>
          </wp:inline>
        </w:drawing>
      </w:r>
    </w:p>
    <w:p w:rsidR="00DB1455" w:rsidRDefault="00DB1455" w:rsidP="002F489A">
      <w:pPr>
        <w:jc w:val="both"/>
        <w:rPr>
          <w:b/>
        </w:rPr>
      </w:pPr>
    </w:p>
    <w:sectPr w:rsidR="00DB1455" w:rsidSect="004B6676">
      <w:footerReference w:type="default" r:id="rId18"/>
      <w:footerReference w:type="first" r:id="rId19"/>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7EA" w:rsidRDefault="001C37EA">
      <w:pPr>
        <w:spacing w:line="240" w:lineRule="auto"/>
      </w:pPr>
      <w:r>
        <w:separator/>
      </w:r>
    </w:p>
  </w:endnote>
  <w:endnote w:type="continuationSeparator" w:id="0">
    <w:p w:rsidR="001C37EA" w:rsidRDefault="001C3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1C37EA">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287FD2">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7EA" w:rsidRDefault="001C37EA">
      <w:pPr>
        <w:spacing w:line="240" w:lineRule="auto"/>
      </w:pPr>
      <w:r>
        <w:separator/>
      </w:r>
    </w:p>
  </w:footnote>
  <w:footnote w:type="continuationSeparator" w:id="0">
    <w:p w:rsidR="001C37EA" w:rsidRDefault="001C37E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C1E"/>
    <w:multiLevelType w:val="hybridMultilevel"/>
    <w:tmpl w:val="BCC6941C"/>
    <w:lvl w:ilvl="0" w:tplc="7E7E0BA8">
      <w:start w:val="1"/>
      <w:numFmt w:val="upperLetter"/>
      <w:pStyle w:val="Style3"/>
      <w:suff w:val="space"/>
      <w:lvlText w:val="%1."/>
      <w:lvlJc w:val="left"/>
      <w:pPr>
        <w:ind w:left="0" w:firstLine="0"/>
      </w:pPr>
      <w:rPr>
        <w:rFonts w:hint="default"/>
      </w:rPr>
    </w:lvl>
    <w:lvl w:ilvl="1" w:tplc="A8A8A05A" w:tentative="1">
      <w:start w:val="1"/>
      <w:numFmt w:val="lowerLetter"/>
      <w:lvlText w:val="%2."/>
      <w:lvlJc w:val="left"/>
      <w:pPr>
        <w:ind w:left="1440" w:hanging="360"/>
      </w:pPr>
    </w:lvl>
    <w:lvl w:ilvl="2" w:tplc="446898F8" w:tentative="1">
      <w:start w:val="1"/>
      <w:numFmt w:val="lowerRoman"/>
      <w:lvlText w:val="%3."/>
      <w:lvlJc w:val="right"/>
      <w:pPr>
        <w:ind w:left="2160" w:hanging="180"/>
      </w:pPr>
    </w:lvl>
    <w:lvl w:ilvl="3" w:tplc="E4E0F8D4" w:tentative="1">
      <w:start w:val="1"/>
      <w:numFmt w:val="decimal"/>
      <w:lvlText w:val="%4."/>
      <w:lvlJc w:val="left"/>
      <w:pPr>
        <w:ind w:left="2880" w:hanging="360"/>
      </w:pPr>
    </w:lvl>
    <w:lvl w:ilvl="4" w:tplc="5F5A942A" w:tentative="1">
      <w:start w:val="1"/>
      <w:numFmt w:val="lowerLetter"/>
      <w:lvlText w:val="%5."/>
      <w:lvlJc w:val="left"/>
      <w:pPr>
        <w:ind w:left="3600" w:hanging="360"/>
      </w:pPr>
    </w:lvl>
    <w:lvl w:ilvl="5" w:tplc="90627908" w:tentative="1">
      <w:start w:val="1"/>
      <w:numFmt w:val="lowerRoman"/>
      <w:lvlText w:val="%6."/>
      <w:lvlJc w:val="right"/>
      <w:pPr>
        <w:ind w:left="4320" w:hanging="180"/>
      </w:pPr>
    </w:lvl>
    <w:lvl w:ilvl="6" w:tplc="BD26D1B8" w:tentative="1">
      <w:start w:val="1"/>
      <w:numFmt w:val="decimal"/>
      <w:lvlText w:val="%7."/>
      <w:lvlJc w:val="left"/>
      <w:pPr>
        <w:ind w:left="5040" w:hanging="360"/>
      </w:pPr>
    </w:lvl>
    <w:lvl w:ilvl="7" w:tplc="315E5132" w:tentative="1">
      <w:start w:val="1"/>
      <w:numFmt w:val="lowerLetter"/>
      <w:lvlText w:val="%8."/>
      <w:lvlJc w:val="left"/>
      <w:pPr>
        <w:ind w:left="5760" w:hanging="360"/>
      </w:pPr>
    </w:lvl>
    <w:lvl w:ilvl="8" w:tplc="44328CA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664"/>
    <w:rsid w:val="0006598D"/>
    <w:rsid w:val="0010439E"/>
    <w:rsid w:val="001C37EA"/>
    <w:rsid w:val="001D4967"/>
    <w:rsid w:val="001F12D8"/>
    <w:rsid w:val="00201A02"/>
    <w:rsid w:val="00287FD2"/>
    <w:rsid w:val="002906D1"/>
    <w:rsid w:val="002C3D60"/>
    <w:rsid w:val="002F2B4E"/>
    <w:rsid w:val="002F489A"/>
    <w:rsid w:val="00306A01"/>
    <w:rsid w:val="0043591E"/>
    <w:rsid w:val="005A56C4"/>
    <w:rsid w:val="005F650E"/>
    <w:rsid w:val="007B4820"/>
    <w:rsid w:val="007D1829"/>
    <w:rsid w:val="00816B35"/>
    <w:rsid w:val="008438D0"/>
    <w:rsid w:val="00852EB7"/>
    <w:rsid w:val="008D2E67"/>
    <w:rsid w:val="00913D77"/>
    <w:rsid w:val="009A1F4D"/>
    <w:rsid w:val="00A0605C"/>
    <w:rsid w:val="00A90343"/>
    <w:rsid w:val="00AF313E"/>
    <w:rsid w:val="00B338EA"/>
    <w:rsid w:val="00BD578F"/>
    <w:rsid w:val="00BE466B"/>
    <w:rsid w:val="00D47614"/>
    <w:rsid w:val="00DB1455"/>
    <w:rsid w:val="00DE359A"/>
    <w:rsid w:val="00DE53AA"/>
    <w:rsid w:val="00EA5E49"/>
    <w:rsid w:val="00FE7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BF78"/>
  <w15:chartTrackingRefBased/>
  <w15:docId w15:val="{9735AFA2-221A-4074-B759-C7DA1A9B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7FD2"/>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87FD2"/>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287FD2"/>
    <w:rPr>
      <w:rFonts w:ascii="Helvetica" w:eastAsia="Times New Roman" w:hAnsi="Helvetica" w:cs="Times New Roman"/>
      <w:sz w:val="16"/>
      <w:szCs w:val="20"/>
      <w:lang w:val="ro-RO"/>
    </w:rPr>
  </w:style>
  <w:style w:type="character" w:styleId="a5">
    <w:name w:val="Hyperlink"/>
    <w:rsid w:val="00287FD2"/>
    <w:rPr>
      <w:color w:val="0000FF"/>
      <w:u w:val="single"/>
    </w:rPr>
  </w:style>
  <w:style w:type="paragraph" w:customStyle="1" w:styleId="Style1">
    <w:name w:val="Style1"/>
    <w:basedOn w:val="a"/>
    <w:qFormat/>
    <w:rsid w:val="00287FD2"/>
    <w:pPr>
      <w:tabs>
        <w:tab w:val="clear" w:pos="567"/>
        <w:tab w:val="left" w:pos="0"/>
      </w:tabs>
      <w:spacing w:line="240" w:lineRule="auto"/>
      <w:ind w:left="567" w:hanging="567"/>
    </w:pPr>
    <w:rPr>
      <w:b/>
      <w:szCs w:val="22"/>
    </w:rPr>
  </w:style>
  <w:style w:type="paragraph" w:customStyle="1" w:styleId="Style3">
    <w:name w:val="Style3"/>
    <w:basedOn w:val="a"/>
    <w:qFormat/>
    <w:rsid w:val="00287FD2"/>
    <w:pPr>
      <w:numPr>
        <w:numId w:val="1"/>
      </w:numPr>
      <w:tabs>
        <w:tab w:val="clear" w:pos="567"/>
      </w:tabs>
      <w:spacing w:line="240" w:lineRule="auto"/>
      <w:jc w:val="center"/>
    </w:pPr>
    <w:rPr>
      <w:b/>
      <w:szCs w:val="22"/>
    </w:rPr>
  </w:style>
  <w:style w:type="paragraph" w:customStyle="1" w:styleId="Style4">
    <w:name w:val="Style4"/>
    <w:basedOn w:val="a"/>
    <w:qFormat/>
    <w:rsid w:val="00287FD2"/>
    <w:rPr>
      <w:szCs w:val="22"/>
    </w:rPr>
  </w:style>
  <w:style w:type="paragraph" w:customStyle="1" w:styleId="Style5">
    <w:name w:val="Style5"/>
    <w:basedOn w:val="a"/>
    <w:qFormat/>
    <w:rsid w:val="00287FD2"/>
    <w:pPr>
      <w:numPr>
        <w:ilvl w:val="12"/>
      </w:numPr>
      <w:tabs>
        <w:tab w:val="clear" w:pos="567"/>
      </w:tabs>
      <w:spacing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gistru.ansa.gov.md/"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Pages>
  <Words>1771</Words>
  <Characters>10096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2024-04-09T13:10:00Z</dcterms:created>
  <dcterms:modified xsi:type="dcterms:W3CDTF">2025-04-08T10:50:00Z</dcterms:modified>
</cp:coreProperties>
</file>