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517" w:rsidRDefault="00912517" w:rsidP="00912517">
      <w:pPr>
        <w:spacing w:after="0" w:line="0" w:lineRule="atLeast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912517" w:rsidRDefault="0078323F" w:rsidP="00912517">
      <w:pPr>
        <w:spacing w:after="0" w:line="0" w:lineRule="atLeast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</w:pPr>
      <w:proofErr w:type="spellStart"/>
      <w:r w:rsidRPr="004374E2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Albendazol</w:t>
      </w:r>
      <w:proofErr w:type="spellEnd"/>
      <w:r w:rsidRPr="004374E2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 xml:space="preserve"> 10</w:t>
      </w:r>
      <w:r w:rsidR="00912517" w:rsidRPr="004374E2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 xml:space="preserve">% </w:t>
      </w:r>
      <w:proofErr w:type="spellStart"/>
      <w:r w:rsidR="00912517" w:rsidRPr="004374E2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suspensie</w:t>
      </w:r>
      <w:proofErr w:type="spellEnd"/>
    </w:p>
    <w:p w:rsidR="004374E2" w:rsidRPr="004374E2" w:rsidRDefault="004374E2" w:rsidP="00912517">
      <w:pPr>
        <w:spacing w:after="0" w:line="0" w:lineRule="atLeast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</w:pPr>
    </w:p>
    <w:p w:rsidR="00912517" w:rsidRPr="005643D3" w:rsidRDefault="00912517" w:rsidP="00912517">
      <w:pPr>
        <w:spacing w:after="0" w:line="237" w:lineRule="auto"/>
        <w:ind w:right="1" w:firstLine="567"/>
        <w:jc w:val="both"/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</w:pPr>
      <w:r w:rsidRPr="005643D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>Citiţi cu atenţie şi în întregime acest prospect înainte de a începe să</w:t>
      </w:r>
      <w:r w:rsidRPr="005643D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 xml:space="preserve"> </w:t>
      </w:r>
      <w:r w:rsidRPr="005643D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 xml:space="preserve">utilizaţi acest medicament de uz veterinar deoarece conţine informaţii importante pentru dumneavoastră. </w:t>
      </w:r>
    </w:p>
    <w:p w:rsidR="00912517" w:rsidRPr="005643D3" w:rsidRDefault="00912517" w:rsidP="00912517">
      <w:pPr>
        <w:spacing w:after="0" w:line="5" w:lineRule="exact"/>
        <w:ind w:right="1"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912517" w:rsidRPr="005643D3" w:rsidRDefault="00912517" w:rsidP="00912517">
      <w:pPr>
        <w:numPr>
          <w:ilvl w:val="0"/>
          <w:numId w:val="1"/>
        </w:numPr>
        <w:tabs>
          <w:tab w:val="left" w:pos="567"/>
        </w:tabs>
        <w:spacing w:after="0" w:line="0" w:lineRule="atLeast"/>
        <w:ind w:right="1" w:firstLine="567"/>
        <w:jc w:val="both"/>
        <w:rPr>
          <w:rFonts w:ascii="Times New Roman" w:eastAsia="Verdana" w:hAnsi="Times New Roman" w:cs="Times New Roman"/>
          <w:sz w:val="24"/>
          <w:szCs w:val="24"/>
          <w:lang w:val="ro-RO" w:eastAsia="ru-RU"/>
        </w:rPr>
      </w:pPr>
      <w:r w:rsidRPr="005643D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>Păstraţi acest prospect. S-ar putea să fie necesar să-l recitiţi.</w:t>
      </w:r>
    </w:p>
    <w:p w:rsidR="00912517" w:rsidRPr="005643D3" w:rsidRDefault="00912517" w:rsidP="00912517">
      <w:pPr>
        <w:spacing w:after="0" w:line="2" w:lineRule="exact"/>
        <w:ind w:right="1" w:firstLine="567"/>
        <w:jc w:val="both"/>
        <w:rPr>
          <w:rFonts w:ascii="Times New Roman" w:eastAsia="Verdana" w:hAnsi="Times New Roman" w:cs="Times New Roman"/>
          <w:sz w:val="24"/>
          <w:szCs w:val="24"/>
          <w:lang w:val="ro-RO" w:eastAsia="ru-RU"/>
        </w:rPr>
      </w:pPr>
    </w:p>
    <w:p w:rsidR="00912517" w:rsidRPr="005643D3" w:rsidRDefault="00912517" w:rsidP="00912517">
      <w:pPr>
        <w:numPr>
          <w:ilvl w:val="0"/>
          <w:numId w:val="1"/>
        </w:numPr>
        <w:tabs>
          <w:tab w:val="left" w:pos="567"/>
        </w:tabs>
        <w:spacing w:after="0" w:line="235" w:lineRule="auto"/>
        <w:ind w:right="1" w:firstLine="567"/>
        <w:jc w:val="both"/>
        <w:rPr>
          <w:rFonts w:ascii="Times New Roman" w:eastAsia="Verdana" w:hAnsi="Times New Roman" w:cs="Times New Roman"/>
          <w:sz w:val="24"/>
          <w:szCs w:val="24"/>
          <w:lang w:val="ro-RO" w:eastAsia="ru-RU"/>
        </w:rPr>
      </w:pPr>
      <w:r w:rsidRPr="005643D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 xml:space="preserve">Dacă aveţi orice întrebări suplimentare, adresaţi-vă medicului veterinar sau farmacistului.  </w:t>
      </w:r>
    </w:p>
    <w:p w:rsidR="00912517" w:rsidRPr="005643D3" w:rsidRDefault="00912517" w:rsidP="00912517">
      <w:pPr>
        <w:spacing w:after="0" w:line="6" w:lineRule="exact"/>
        <w:ind w:right="1" w:firstLine="567"/>
        <w:jc w:val="both"/>
        <w:rPr>
          <w:rFonts w:ascii="Times New Roman" w:eastAsia="Verdana" w:hAnsi="Times New Roman" w:cs="Times New Roman"/>
          <w:sz w:val="24"/>
          <w:szCs w:val="24"/>
          <w:lang w:val="ro-RO" w:eastAsia="ru-RU"/>
        </w:rPr>
      </w:pPr>
    </w:p>
    <w:p w:rsidR="00912517" w:rsidRPr="005643D3" w:rsidRDefault="00912517" w:rsidP="00912517">
      <w:pPr>
        <w:numPr>
          <w:ilvl w:val="0"/>
          <w:numId w:val="1"/>
        </w:numPr>
        <w:tabs>
          <w:tab w:val="left" w:pos="567"/>
        </w:tabs>
        <w:spacing w:after="0" w:line="0" w:lineRule="atLeast"/>
        <w:ind w:right="1" w:firstLine="567"/>
        <w:jc w:val="both"/>
        <w:rPr>
          <w:rFonts w:ascii="Times New Roman" w:eastAsia="Verdana" w:hAnsi="Times New Roman" w:cs="Times New Roman"/>
          <w:sz w:val="24"/>
          <w:szCs w:val="24"/>
          <w:lang w:val="ro-RO" w:eastAsia="ru-RU"/>
        </w:rPr>
      </w:pPr>
      <w:r w:rsidRPr="005643D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912517" w:rsidRPr="005643D3" w:rsidRDefault="00912517" w:rsidP="005643D3">
      <w:pPr>
        <w:numPr>
          <w:ilvl w:val="0"/>
          <w:numId w:val="1"/>
        </w:numPr>
        <w:spacing w:after="0" w:line="240" w:lineRule="auto"/>
        <w:ind w:firstLine="567"/>
        <w:rPr>
          <w:rFonts w:ascii="Times New Roman" w:eastAsia="Verdana" w:hAnsi="Times New Roman" w:cs="Times New Roman"/>
          <w:sz w:val="24"/>
          <w:szCs w:val="24"/>
          <w:lang w:val="ro-RO" w:eastAsia="ru-RU"/>
        </w:rPr>
      </w:pPr>
      <w:r w:rsidRPr="005643D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 xml:space="preserve">Acestea includ orice posibile reacţii adverse nemenţionate în acest prospect. </w:t>
      </w:r>
      <w:r w:rsidRPr="005643D3"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  <w:t>Suplimentar pentru medicamentul de uz veterinar disponibil numai cu prescripţie veterinară:</w:t>
      </w:r>
    </w:p>
    <w:p w:rsidR="00912517" w:rsidRPr="005643D3" w:rsidRDefault="00912517" w:rsidP="00922BAB">
      <w:pPr>
        <w:numPr>
          <w:ilvl w:val="0"/>
          <w:numId w:val="2"/>
        </w:numPr>
        <w:spacing w:after="240" w:line="0" w:lineRule="atLeast"/>
        <w:ind w:left="0" w:right="1" w:firstLine="567"/>
        <w:jc w:val="both"/>
        <w:rPr>
          <w:rFonts w:ascii="Times New Roman" w:eastAsia="Verdana" w:hAnsi="Times New Roman" w:cs="Times New Roman"/>
          <w:sz w:val="24"/>
          <w:szCs w:val="24"/>
          <w:lang w:val="ro-RO" w:eastAsia="ru-RU"/>
        </w:rPr>
      </w:pPr>
      <w:r w:rsidRPr="005643D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>Acest medicament de uz veterinar a fost prescris numai pentru animalele dumneavoastră. Nu trebuie să-l daţi altor persoane, care îl pot utiliza greșit.</w:t>
      </w:r>
    </w:p>
    <w:p w:rsidR="00912517" w:rsidRPr="005643D3" w:rsidRDefault="00912517" w:rsidP="00912517">
      <w:pPr>
        <w:spacing w:after="0" w:line="3" w:lineRule="exact"/>
        <w:ind w:right="1"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D169FD" w:rsidRDefault="00912517" w:rsidP="00D169F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5643D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912517" w:rsidRDefault="00912517" w:rsidP="00D169FD">
      <w:pPr>
        <w:spacing w:after="0" w:line="271" w:lineRule="exact"/>
        <w:ind w:right="1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 w:rsidRPr="005643D3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  <w:t>Întreprinderea Particulară „OLKAR-AgroZooVet-Service”</w:t>
      </w:r>
      <w:r w:rsidR="00D169FD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 xml:space="preserve"> </w:t>
      </w:r>
      <w:r w:rsidRPr="005643D3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  <w:t xml:space="preserve">str. Eroilor Maidanului (Lenin), 272B, or. Șargorod, reg. Vinița, 23500, Ucraina </w:t>
      </w:r>
      <w:r w:rsidR="00D169FD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.</w:t>
      </w:r>
      <w:r w:rsidRPr="005643D3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  <w:t>tel. / fax: (0432) 55-14-28, (0432) 55-14-27</w:t>
      </w:r>
    </w:p>
    <w:p w:rsidR="004374E2" w:rsidRPr="00D169FD" w:rsidRDefault="004374E2" w:rsidP="00D169F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</w:p>
    <w:p w:rsidR="00912517" w:rsidRPr="005643D3" w:rsidRDefault="00912517" w:rsidP="00912517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5643D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2. DENUMIREA MEDICAMENTULUI DE UZ VETERINAR, CONCENTRAȚIA ȘI FORMA FARMACEUTICĂ ALE ACESTUIA</w:t>
      </w:r>
    </w:p>
    <w:p w:rsidR="00912517" w:rsidRPr="005643D3" w:rsidRDefault="00912517" w:rsidP="009125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</w:pPr>
      <w:r w:rsidRPr="005643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 xml:space="preserve">1 ml de medicament </w:t>
      </w:r>
      <w:proofErr w:type="spellStart"/>
      <w:r w:rsidRPr="005643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conține</w:t>
      </w:r>
      <w:proofErr w:type="spellEnd"/>
      <w:r w:rsidRPr="005643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5643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substanțe</w:t>
      </w:r>
      <w:proofErr w:type="spellEnd"/>
      <w:r w:rsidRPr="005643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 xml:space="preserve"> active (mg): </w:t>
      </w:r>
    </w:p>
    <w:p w:rsidR="00912517" w:rsidRPr="005643D3" w:rsidRDefault="00912517" w:rsidP="00912517">
      <w:pPr>
        <w:pStyle w:val="a3"/>
        <w:rPr>
          <w:rStyle w:val="jlqj4b"/>
          <w:rFonts w:ascii="Times New Roman" w:hAnsi="Times New Roman" w:cs="Times New Roman"/>
          <w:color w:val="000000" w:themeColor="text1"/>
          <w:sz w:val="24"/>
          <w:szCs w:val="24"/>
          <w:shd w:val="clear" w:color="auto" w:fill="F5F5F5"/>
          <w:lang w:val="en-US"/>
        </w:rPr>
      </w:pPr>
      <w:proofErr w:type="spellStart"/>
      <w:r w:rsidRPr="005643D3">
        <w:rPr>
          <w:rStyle w:val="jlqj4b"/>
          <w:rFonts w:ascii="Times New Roman" w:hAnsi="Times New Roman" w:cs="Times New Roman"/>
          <w:color w:val="000000" w:themeColor="text1"/>
          <w:sz w:val="24"/>
          <w:szCs w:val="24"/>
          <w:shd w:val="clear" w:color="auto" w:fill="F5F5F5"/>
          <w:lang w:val="en-US"/>
        </w:rPr>
        <w:t>A</w:t>
      </w:r>
      <w:r w:rsidR="0078323F" w:rsidRPr="005643D3">
        <w:rPr>
          <w:rStyle w:val="jlqj4b"/>
          <w:rFonts w:ascii="Times New Roman" w:hAnsi="Times New Roman" w:cs="Times New Roman"/>
          <w:color w:val="000000" w:themeColor="text1"/>
          <w:sz w:val="24"/>
          <w:szCs w:val="24"/>
          <w:shd w:val="clear" w:color="auto" w:fill="F5F5F5"/>
          <w:lang w:val="en-US"/>
        </w:rPr>
        <w:t>lbendazol</w:t>
      </w:r>
      <w:proofErr w:type="spellEnd"/>
      <w:r w:rsidR="0078323F" w:rsidRPr="005643D3">
        <w:rPr>
          <w:rStyle w:val="jlqj4b"/>
          <w:rFonts w:ascii="Times New Roman" w:hAnsi="Times New Roman" w:cs="Times New Roman"/>
          <w:color w:val="000000" w:themeColor="text1"/>
          <w:sz w:val="24"/>
          <w:szCs w:val="24"/>
          <w:shd w:val="clear" w:color="auto" w:fill="F5F5F5"/>
          <w:lang w:val="en-US"/>
        </w:rPr>
        <w:t xml:space="preserve"> - 100</w:t>
      </w:r>
      <w:r w:rsidRPr="005643D3">
        <w:rPr>
          <w:rStyle w:val="jlqj4b"/>
          <w:rFonts w:ascii="Times New Roman" w:hAnsi="Times New Roman" w:cs="Times New Roman"/>
          <w:color w:val="000000" w:themeColor="text1"/>
          <w:sz w:val="24"/>
          <w:szCs w:val="24"/>
          <w:shd w:val="clear" w:color="auto" w:fill="F5F5F5"/>
          <w:lang w:val="en-US"/>
        </w:rPr>
        <w:t xml:space="preserve"> mg. </w:t>
      </w:r>
    </w:p>
    <w:p w:rsidR="00912517" w:rsidRDefault="00912517" w:rsidP="00912517">
      <w:pPr>
        <w:pStyle w:val="a3"/>
        <w:rPr>
          <w:rStyle w:val="jlqj4b"/>
          <w:rFonts w:ascii="Times New Roman" w:hAnsi="Times New Roman" w:cs="Times New Roman"/>
          <w:color w:val="000000" w:themeColor="text1"/>
          <w:sz w:val="24"/>
          <w:szCs w:val="24"/>
          <w:shd w:val="clear" w:color="auto" w:fill="F5F5F5"/>
          <w:lang w:val="en-US"/>
        </w:rPr>
      </w:pPr>
      <w:r w:rsidRPr="005643D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 xml:space="preserve">Lista excipienților: </w:t>
      </w:r>
      <w:proofErr w:type="spellStart"/>
      <w:r w:rsidRPr="005643D3">
        <w:rPr>
          <w:rStyle w:val="jlqj4b"/>
          <w:rFonts w:ascii="Times New Roman" w:hAnsi="Times New Roman" w:cs="Times New Roman"/>
          <w:color w:val="000000" w:themeColor="text1"/>
          <w:sz w:val="24"/>
          <w:szCs w:val="24"/>
          <w:shd w:val="clear" w:color="auto" w:fill="F5F5F5"/>
          <w:lang w:val="en-US"/>
        </w:rPr>
        <w:t>tiloză</w:t>
      </w:r>
      <w:proofErr w:type="spellEnd"/>
      <w:r w:rsidRPr="005643D3">
        <w:rPr>
          <w:rStyle w:val="jlqj4b"/>
          <w:rFonts w:ascii="Times New Roman" w:hAnsi="Times New Roman" w:cs="Times New Roman"/>
          <w:color w:val="000000" w:themeColor="text1"/>
          <w:sz w:val="24"/>
          <w:szCs w:val="24"/>
          <w:shd w:val="clear" w:color="auto" w:fill="F5F5F5"/>
          <w:lang w:val="en-US"/>
        </w:rPr>
        <w:t xml:space="preserve">, polisorbitol-80, </w:t>
      </w:r>
      <w:proofErr w:type="spellStart"/>
      <w:r w:rsidRPr="005643D3">
        <w:rPr>
          <w:rStyle w:val="jlqj4b"/>
          <w:rFonts w:ascii="Times New Roman" w:hAnsi="Times New Roman" w:cs="Times New Roman"/>
          <w:color w:val="000000" w:themeColor="text1"/>
          <w:sz w:val="24"/>
          <w:szCs w:val="24"/>
          <w:shd w:val="clear" w:color="auto" w:fill="F5F5F5"/>
          <w:lang w:val="en-US"/>
        </w:rPr>
        <w:t>apă</w:t>
      </w:r>
      <w:proofErr w:type="spellEnd"/>
      <w:r w:rsidRPr="005643D3">
        <w:rPr>
          <w:rStyle w:val="jlqj4b"/>
          <w:rFonts w:ascii="Times New Roman" w:hAnsi="Times New Roman" w:cs="Times New Roman"/>
          <w:color w:val="000000" w:themeColor="text1"/>
          <w:sz w:val="24"/>
          <w:szCs w:val="24"/>
          <w:shd w:val="clear" w:color="auto" w:fill="F5F5F5"/>
          <w:lang w:val="en-US"/>
        </w:rPr>
        <w:t xml:space="preserve"> </w:t>
      </w:r>
      <w:proofErr w:type="spellStart"/>
      <w:r w:rsidRPr="005643D3">
        <w:rPr>
          <w:rStyle w:val="jlqj4b"/>
          <w:rFonts w:ascii="Times New Roman" w:hAnsi="Times New Roman" w:cs="Times New Roman"/>
          <w:color w:val="000000" w:themeColor="text1"/>
          <w:sz w:val="24"/>
          <w:szCs w:val="24"/>
          <w:shd w:val="clear" w:color="auto" w:fill="F5F5F5"/>
          <w:lang w:val="en-US"/>
        </w:rPr>
        <w:t>purificată</w:t>
      </w:r>
      <w:proofErr w:type="spellEnd"/>
      <w:r w:rsidRPr="005643D3">
        <w:rPr>
          <w:rStyle w:val="jlqj4b"/>
          <w:rFonts w:ascii="Times New Roman" w:hAnsi="Times New Roman" w:cs="Times New Roman"/>
          <w:color w:val="000000" w:themeColor="text1"/>
          <w:sz w:val="24"/>
          <w:szCs w:val="24"/>
          <w:shd w:val="clear" w:color="auto" w:fill="F5F5F5"/>
          <w:lang w:val="en-US"/>
        </w:rPr>
        <w:t xml:space="preserve">. </w:t>
      </w:r>
    </w:p>
    <w:p w:rsidR="004374E2" w:rsidRPr="005643D3" w:rsidRDefault="004374E2" w:rsidP="00912517">
      <w:pPr>
        <w:pStyle w:val="a3"/>
        <w:rPr>
          <w:rStyle w:val="jlqj4b"/>
          <w:rFonts w:ascii="Times New Roman" w:hAnsi="Times New Roman" w:cs="Times New Roman"/>
          <w:color w:val="000000" w:themeColor="text1"/>
          <w:sz w:val="24"/>
          <w:szCs w:val="24"/>
          <w:shd w:val="clear" w:color="auto" w:fill="F5F5F5"/>
          <w:lang w:val="en-US"/>
        </w:rPr>
      </w:pPr>
    </w:p>
    <w:p w:rsidR="00912517" w:rsidRPr="005643D3" w:rsidRDefault="00912517" w:rsidP="00912517">
      <w:pPr>
        <w:spacing w:after="0" w:line="3" w:lineRule="exact"/>
        <w:ind w:right="1"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912517" w:rsidRPr="005643D3" w:rsidRDefault="00912517" w:rsidP="00912517">
      <w:pPr>
        <w:spacing w:after="0" w:line="3" w:lineRule="exact"/>
        <w:ind w:right="1" w:firstLine="567"/>
        <w:rPr>
          <w:rFonts w:ascii="Verdana" w:eastAsia="Verdana" w:hAnsi="Verdana" w:cs="Arial"/>
          <w:sz w:val="24"/>
          <w:szCs w:val="24"/>
          <w:lang w:val="ro-RO" w:eastAsia="ru-RU"/>
        </w:rPr>
      </w:pPr>
    </w:p>
    <w:p w:rsidR="00912517" w:rsidRDefault="00912517" w:rsidP="00912517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5643D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 xml:space="preserve">3.   INDICAȚII TERAPEUTICE </w:t>
      </w:r>
    </w:p>
    <w:p w:rsidR="00912517" w:rsidRPr="005643D3" w:rsidRDefault="00912517" w:rsidP="0091251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Deparazitarea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bovine</w:t>
      </w:r>
      <w:r w:rsidR="0078323F" w:rsidRPr="005643D3">
        <w:rPr>
          <w:rFonts w:ascii="Times New Roman" w:hAnsi="Times New Roman" w:cs="Times New Roman"/>
          <w:sz w:val="24"/>
          <w:szCs w:val="24"/>
          <w:lang w:val="en-US"/>
        </w:rPr>
        <w:t>lor</w:t>
      </w:r>
      <w:proofErr w:type="spellEnd"/>
      <w:r w:rsidR="0078323F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8323F" w:rsidRPr="005643D3">
        <w:rPr>
          <w:rFonts w:ascii="Times New Roman" w:hAnsi="Times New Roman" w:cs="Times New Roman"/>
          <w:sz w:val="24"/>
          <w:szCs w:val="24"/>
          <w:lang w:val="en-US"/>
        </w:rPr>
        <w:t>ovinelor</w:t>
      </w:r>
      <w:proofErr w:type="spellEnd"/>
      <w:r w:rsidR="0078323F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323F" w:rsidRPr="005643D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caprinelor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nematode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gastrointestinale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pulmonare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cestodoze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trematode:</w:t>
      </w:r>
    </w:p>
    <w:p w:rsidR="00912517" w:rsidRPr="005643D3" w:rsidRDefault="00912517" w:rsidP="00912517">
      <w:pPr>
        <w:pStyle w:val="a3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643D3">
        <w:rPr>
          <w:rFonts w:ascii="Times New Roman" w:hAnsi="Times New Roman" w:cs="Times New Roman"/>
          <w:i/>
          <w:sz w:val="24"/>
          <w:szCs w:val="24"/>
          <w:lang w:val="en-US"/>
        </w:rPr>
        <w:t>Bovine, ovine, caprine:</w:t>
      </w:r>
    </w:p>
    <w:p w:rsidR="00DD0548" w:rsidRPr="005643D3" w:rsidRDefault="00912517" w:rsidP="0091251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- nematode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pulmonare</w:t>
      </w:r>
      <w:proofErr w:type="spellEnd"/>
      <w:r w:rsidR="0012564E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2564E" w:rsidRPr="005643D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12564E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2564E" w:rsidRPr="005643D3">
        <w:rPr>
          <w:rFonts w:ascii="Times New Roman" w:hAnsi="Times New Roman" w:cs="Times New Roman"/>
          <w:sz w:val="24"/>
          <w:szCs w:val="24"/>
          <w:lang w:val="en-US"/>
        </w:rPr>
        <w:t>gastrointestinale</w:t>
      </w:r>
      <w:proofErr w:type="spellEnd"/>
      <w:r w:rsidR="0012564E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="0012564E" w:rsidRPr="005643D3">
        <w:rPr>
          <w:rFonts w:ascii="Times New Roman" w:hAnsi="Times New Roman" w:cs="Times New Roman"/>
          <w:sz w:val="24"/>
          <w:szCs w:val="24"/>
          <w:lang w:val="en-US"/>
        </w:rPr>
        <w:t>haemonhu</w:t>
      </w:r>
      <w:r w:rsidRPr="005643D3">
        <w:rPr>
          <w:rFonts w:ascii="Times New Roman" w:hAnsi="Times New Roman" w:cs="Times New Roman"/>
          <w:sz w:val="24"/>
          <w:szCs w:val="24"/>
          <w:lang w:val="en-US"/>
        </w:rPr>
        <w:t>ses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Haemonchus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plac</w:t>
      </w:r>
      <w:r w:rsidR="0012564E" w:rsidRPr="005643D3">
        <w:rPr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r w:rsidR="0012564E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H. </w:t>
      </w:r>
      <w:proofErr w:type="spellStart"/>
      <w:r w:rsidR="0012564E" w:rsidRPr="005643D3">
        <w:rPr>
          <w:rFonts w:ascii="Times New Roman" w:hAnsi="Times New Roman" w:cs="Times New Roman"/>
          <w:sz w:val="24"/>
          <w:szCs w:val="24"/>
          <w:lang w:val="en-US"/>
        </w:rPr>
        <w:t>contortus</w:t>
      </w:r>
      <w:proofErr w:type="spellEnd"/>
      <w:r w:rsidR="0012564E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), nematode </w:t>
      </w:r>
      <w:r w:rsidRPr="005643D3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Nematodirus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filicollis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N.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spathiger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habertioză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Chabertia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ovina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bunostomoză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Bunostomum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trigonocephalum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Pr="005643D3">
        <w:rPr>
          <w:rFonts w:ascii="Times New Roman" w:hAnsi="Times New Roman" w:cs="Times New Roman"/>
          <w:sz w:val="24"/>
          <w:szCs w:val="24"/>
          <w:lang w:val="en-US"/>
        </w:rPr>
        <w:t>B.phlebotom</w:t>
      </w:r>
      <w:proofErr w:type="spellEnd"/>
      <w:proofErr w:type="gram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vengo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>),</w:t>
      </w:r>
    </w:p>
    <w:p w:rsidR="00912517" w:rsidRPr="005643D3" w:rsidRDefault="00DD0548" w:rsidP="0091251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5643D3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proofErr w:type="spellStart"/>
      <w:r w:rsidRPr="005643D3">
        <w:rPr>
          <w:rFonts w:ascii="Times New Roman" w:hAnsi="Times New Roman" w:cs="Times New Roman"/>
          <w:bCs/>
          <w:sz w:val="24"/>
          <w:szCs w:val="24"/>
          <w:lang w:val="en-US"/>
        </w:rPr>
        <w:t>Oesophagostomum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columbianum</w:t>
      </w:r>
      <w:proofErr w:type="spellEnd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O. </w:t>
      </w:r>
      <w:proofErr w:type="spellStart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>radiatum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O.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venulosum</w:t>
      </w:r>
      <w:proofErr w:type="spellEnd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>trichuroza</w:t>
      </w:r>
      <w:proofErr w:type="spellEnd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>Trichuris</w:t>
      </w:r>
      <w:proofErr w:type="spellEnd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>ovis</w:t>
      </w:r>
      <w:proofErr w:type="spellEnd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T. </w:t>
      </w:r>
      <w:proofErr w:type="spellStart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>skrjabini</w:t>
      </w:r>
      <w:proofErr w:type="spellEnd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>strongiloidoză</w:t>
      </w:r>
      <w:proofErr w:type="spellEnd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>Strongyloides</w:t>
      </w:r>
      <w:proofErr w:type="spellEnd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>papillosus</w:t>
      </w:r>
      <w:proofErr w:type="spellEnd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>dictiocauloză</w:t>
      </w:r>
      <w:proofErr w:type="spellEnd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>Dictyocaulus</w:t>
      </w:r>
      <w:proofErr w:type="spellEnd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>filaria</w:t>
      </w:r>
      <w:proofErr w:type="spellEnd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D. </w:t>
      </w:r>
      <w:proofErr w:type="spellStart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>viviparus</w:t>
      </w:r>
      <w:proofErr w:type="spellEnd"/>
      <w:r w:rsidR="00912517" w:rsidRPr="005643D3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912517" w:rsidRPr="005643D3" w:rsidRDefault="00912517" w:rsidP="0091251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cestodoze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proofErr w:type="gramStart"/>
      <w:r w:rsidRPr="005643D3">
        <w:rPr>
          <w:rFonts w:ascii="Times New Roman" w:hAnsi="Times New Roman" w:cs="Times New Roman"/>
          <w:sz w:val="24"/>
          <w:szCs w:val="24"/>
          <w:lang w:val="en-US"/>
        </w:rPr>
        <w:t>moniesioz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 (</w:t>
      </w:r>
      <w:proofErr w:type="spellStart"/>
      <w:proofErr w:type="gramEnd"/>
      <w:r w:rsidRPr="005643D3">
        <w:rPr>
          <w:rFonts w:ascii="Times New Roman" w:hAnsi="Times New Roman" w:cs="Times New Roman"/>
          <w:sz w:val="24"/>
          <w:szCs w:val="24"/>
          <w:lang w:val="en-US"/>
        </w:rPr>
        <w:t>Moniezia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expansa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M.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benedeni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tizaniezios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Thysaniezia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giardi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912517" w:rsidRPr="005643D3" w:rsidRDefault="00912517" w:rsidP="0091251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- trematode -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fasciolioză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Fasciola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hepatica),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dicrocelioză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Dicrocoelium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dendriticum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912517" w:rsidRDefault="00912517" w:rsidP="00912517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5643D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4. CONTRAINDICAȚII</w:t>
      </w:r>
    </w:p>
    <w:p w:rsidR="004374E2" w:rsidRPr="005643D3" w:rsidRDefault="004374E2" w:rsidP="00912517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</w:p>
    <w:p w:rsidR="008126ED" w:rsidRPr="005643D3" w:rsidRDefault="008126ED" w:rsidP="008126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A nu se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administra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animalelor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bolnave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subnutrite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bolnave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boli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infecțioase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12517" w:rsidRDefault="00912517" w:rsidP="00912517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5643D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 xml:space="preserve">5. REACȚII ADVERSE </w:t>
      </w:r>
    </w:p>
    <w:p w:rsidR="00D169FD" w:rsidRDefault="008126ED" w:rsidP="00D169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La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animalele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sensibile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benzimidazol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posibile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complicații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reacții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alergice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erupții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cutanate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mâncărime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umflături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afectarea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circula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ro-RO"/>
        </w:rPr>
        <w:t xml:space="preserve">ției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sângelui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12517" w:rsidRPr="00D169FD" w:rsidRDefault="00912517" w:rsidP="00D169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43D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 xml:space="preserve">6. SPECII ȚINTĂ </w:t>
      </w:r>
    </w:p>
    <w:p w:rsidR="008126ED" w:rsidRDefault="0078323F" w:rsidP="008126E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Bovine, ovine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26ED" w:rsidRPr="005643D3">
        <w:rPr>
          <w:rFonts w:ascii="Times New Roman" w:hAnsi="Times New Roman" w:cs="Times New Roman"/>
          <w:sz w:val="24"/>
          <w:szCs w:val="24"/>
          <w:lang w:val="en-US"/>
        </w:rPr>
        <w:t>caprine</w:t>
      </w:r>
      <w:r w:rsidRPr="005643D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374E2" w:rsidRPr="005643D3" w:rsidRDefault="004374E2" w:rsidP="008126E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912517" w:rsidRPr="005643D3" w:rsidRDefault="00912517" w:rsidP="00912517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5643D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7. POSOLOGIE PENTRU FIECARE SPECIE, METODA, MODUL DE ADMINISTRARE ȘI DOZA PRESCRISĂ</w:t>
      </w:r>
    </w:p>
    <w:p w:rsidR="008126ED" w:rsidRPr="005643D3" w:rsidRDefault="008126ED" w:rsidP="008126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Medicamentul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administrat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animalelor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numai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individual, oral,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urm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ro-RO"/>
        </w:rPr>
        <w:t xml:space="preserve">ătoarele </w:t>
      </w:r>
      <w:r w:rsidRPr="005643D3">
        <w:rPr>
          <w:rFonts w:ascii="Times New Roman" w:hAnsi="Times New Roman" w:cs="Times New Roman"/>
          <w:sz w:val="24"/>
          <w:szCs w:val="24"/>
          <w:lang w:val="en-US"/>
        </w:rPr>
        <w:t>doze: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00"/>
        <w:gridCol w:w="2342"/>
        <w:gridCol w:w="2357"/>
        <w:gridCol w:w="2346"/>
      </w:tblGrid>
      <w:tr w:rsidR="0078323F" w:rsidRPr="005643D3" w:rsidTr="00316124">
        <w:tc>
          <w:tcPr>
            <w:tcW w:w="2300" w:type="dxa"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564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Specia</w:t>
            </w:r>
            <w:proofErr w:type="spellEnd"/>
            <w:r w:rsidRPr="00564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de animal</w:t>
            </w:r>
          </w:p>
        </w:tc>
        <w:tc>
          <w:tcPr>
            <w:tcW w:w="2342" w:type="dxa"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564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Tipul</w:t>
            </w:r>
            <w:proofErr w:type="spellEnd"/>
            <w:r w:rsidRPr="00564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64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helminți</w:t>
            </w:r>
            <w:proofErr w:type="spellEnd"/>
          </w:p>
        </w:tc>
        <w:tc>
          <w:tcPr>
            <w:tcW w:w="2357" w:type="dxa"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564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Cantitatea</w:t>
            </w:r>
            <w:proofErr w:type="spellEnd"/>
            <w:r w:rsidRPr="00564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64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preparat</w:t>
            </w:r>
            <w:proofErr w:type="spellEnd"/>
            <w:r w:rsidRPr="00564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4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lastRenderedPageBreak/>
              <w:t>medicamentos</w:t>
            </w:r>
            <w:proofErr w:type="spellEnd"/>
            <w:r w:rsidRPr="00564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 ml/10 kg masa vie</w:t>
            </w:r>
          </w:p>
        </w:tc>
        <w:tc>
          <w:tcPr>
            <w:tcW w:w="2346" w:type="dxa"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564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lastRenderedPageBreak/>
              <w:t>Metoda</w:t>
            </w:r>
            <w:proofErr w:type="spellEnd"/>
            <w:r w:rsidRPr="00564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64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administrare</w:t>
            </w:r>
            <w:proofErr w:type="spellEnd"/>
          </w:p>
        </w:tc>
      </w:tr>
      <w:tr w:rsidR="0078323F" w:rsidRPr="009C4FAA" w:rsidTr="00316124">
        <w:trPr>
          <w:trHeight w:val="252"/>
        </w:trPr>
        <w:tc>
          <w:tcPr>
            <w:tcW w:w="2300" w:type="dxa"/>
            <w:vMerge w:val="restart"/>
          </w:tcPr>
          <w:p w:rsidR="00922BAB" w:rsidRPr="005643D3" w:rsidRDefault="00922BAB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8323F" w:rsidRPr="005643D3" w:rsidRDefault="0078323F" w:rsidP="00922B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Bovine</w:t>
            </w:r>
          </w:p>
        </w:tc>
        <w:tc>
          <w:tcPr>
            <w:tcW w:w="2342" w:type="dxa"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Nematode,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cestode</w:t>
            </w:r>
            <w:proofErr w:type="spellEnd"/>
          </w:p>
        </w:tc>
        <w:tc>
          <w:tcPr>
            <w:tcW w:w="2357" w:type="dxa"/>
          </w:tcPr>
          <w:p w:rsidR="0078323F" w:rsidRPr="005643D3" w:rsidRDefault="0078323F" w:rsidP="007832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0,75</w:t>
            </w:r>
          </w:p>
        </w:tc>
        <w:tc>
          <w:tcPr>
            <w:tcW w:w="2346" w:type="dxa"/>
            <w:vMerge w:val="restart"/>
          </w:tcPr>
          <w:p w:rsidR="0078323F" w:rsidRPr="005643D3" w:rsidRDefault="00922BAB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="0078323F"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23F"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singură</w:t>
            </w:r>
            <w:proofErr w:type="spellEnd"/>
            <w:r w:rsidR="0078323F"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23F"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administrare</w:t>
            </w:r>
            <w:proofErr w:type="spellEnd"/>
            <w:r w:rsidR="0078323F"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trichuroză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de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două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ori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cu interval de 24 de ore.</w:t>
            </w:r>
          </w:p>
        </w:tc>
      </w:tr>
      <w:tr w:rsidR="0078323F" w:rsidRPr="005643D3" w:rsidTr="00316124">
        <w:trPr>
          <w:trHeight w:val="252"/>
        </w:trPr>
        <w:tc>
          <w:tcPr>
            <w:tcW w:w="2300" w:type="dxa"/>
            <w:vMerge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2" w:type="dxa"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Trematode</w:t>
            </w:r>
          </w:p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fasciolioză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cronică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357" w:type="dxa"/>
          </w:tcPr>
          <w:p w:rsidR="0078323F" w:rsidRPr="005643D3" w:rsidRDefault="0078323F" w:rsidP="007832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8323F" w:rsidRPr="005643D3" w:rsidRDefault="0078323F" w:rsidP="007832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346" w:type="dxa"/>
            <w:vMerge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8323F" w:rsidRPr="005643D3" w:rsidTr="00316124">
        <w:trPr>
          <w:trHeight w:val="56"/>
        </w:trPr>
        <w:tc>
          <w:tcPr>
            <w:tcW w:w="2300" w:type="dxa"/>
            <w:vMerge w:val="restart"/>
          </w:tcPr>
          <w:p w:rsidR="0078323F" w:rsidRPr="005643D3" w:rsidRDefault="0078323F" w:rsidP="00922B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Ovine, caprine</w:t>
            </w:r>
          </w:p>
        </w:tc>
        <w:tc>
          <w:tcPr>
            <w:tcW w:w="2342" w:type="dxa"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Nematode,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cestode</w:t>
            </w:r>
            <w:proofErr w:type="spellEnd"/>
          </w:p>
        </w:tc>
        <w:tc>
          <w:tcPr>
            <w:tcW w:w="2357" w:type="dxa"/>
          </w:tcPr>
          <w:p w:rsidR="0078323F" w:rsidRPr="005643D3" w:rsidRDefault="0078323F" w:rsidP="007832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346" w:type="dxa"/>
            <w:vMerge w:val="restart"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singură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administrare</w:t>
            </w:r>
            <w:proofErr w:type="spellEnd"/>
          </w:p>
        </w:tc>
      </w:tr>
      <w:tr w:rsidR="0078323F" w:rsidRPr="005643D3" w:rsidTr="00316124">
        <w:trPr>
          <w:trHeight w:val="56"/>
        </w:trPr>
        <w:tc>
          <w:tcPr>
            <w:tcW w:w="2300" w:type="dxa"/>
            <w:vMerge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2" w:type="dxa"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Trematode</w:t>
            </w:r>
          </w:p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fasciolioză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cronică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Dicrocelioză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cronică</w:t>
            </w:r>
            <w:proofErr w:type="spellEnd"/>
          </w:p>
        </w:tc>
        <w:tc>
          <w:tcPr>
            <w:tcW w:w="2357" w:type="dxa"/>
          </w:tcPr>
          <w:p w:rsidR="0078323F" w:rsidRPr="005643D3" w:rsidRDefault="0078323F" w:rsidP="007832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0,75</w:t>
            </w:r>
          </w:p>
        </w:tc>
        <w:tc>
          <w:tcPr>
            <w:tcW w:w="2346" w:type="dxa"/>
            <w:vMerge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8323F" w:rsidRPr="005643D3" w:rsidTr="00316124">
        <w:trPr>
          <w:trHeight w:val="56"/>
        </w:trPr>
        <w:tc>
          <w:tcPr>
            <w:tcW w:w="2300" w:type="dxa"/>
            <w:vMerge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2" w:type="dxa"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Dicrocelioză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cronică</w:t>
            </w:r>
            <w:proofErr w:type="spellEnd"/>
          </w:p>
        </w:tc>
        <w:tc>
          <w:tcPr>
            <w:tcW w:w="2357" w:type="dxa"/>
          </w:tcPr>
          <w:p w:rsidR="0078323F" w:rsidRPr="005643D3" w:rsidRDefault="0078323F" w:rsidP="007832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346" w:type="dxa"/>
            <w:vMerge/>
          </w:tcPr>
          <w:p w:rsidR="0078323F" w:rsidRPr="005643D3" w:rsidRDefault="0078323F" w:rsidP="007832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126ED" w:rsidRPr="005643D3" w:rsidRDefault="008126ED" w:rsidP="008126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126ED" w:rsidRPr="005643D3" w:rsidRDefault="008126ED" w:rsidP="008126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di</w:t>
      </w:r>
      <w:r w:rsidR="00922BAB" w:rsidRPr="005643D3">
        <w:rPr>
          <w:rFonts w:ascii="Times New Roman" w:hAnsi="Times New Roman" w:cs="Times New Roman"/>
          <w:sz w:val="24"/>
          <w:szCs w:val="24"/>
          <w:lang w:val="en-US"/>
        </w:rPr>
        <w:t>etă</w:t>
      </w:r>
      <w:proofErr w:type="spellEnd"/>
      <w:r w:rsidR="00922BAB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22BAB" w:rsidRPr="005643D3">
        <w:rPr>
          <w:rFonts w:ascii="Times New Roman" w:hAnsi="Times New Roman" w:cs="Times New Roman"/>
          <w:sz w:val="24"/>
          <w:szCs w:val="24"/>
          <w:lang w:val="en-US"/>
        </w:rPr>
        <w:t>specială</w:t>
      </w:r>
      <w:proofErr w:type="spellEnd"/>
      <w:r w:rsidR="00922BAB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22BAB" w:rsidRPr="005643D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922BAB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laxative nu se </w:t>
      </w:r>
      <w:proofErr w:type="spellStart"/>
      <w:r w:rsidR="00922BAB" w:rsidRPr="005643D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922BAB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22BAB" w:rsidRPr="005643D3">
        <w:rPr>
          <w:rFonts w:ascii="Times New Roman" w:hAnsi="Times New Roman" w:cs="Times New Roman"/>
          <w:sz w:val="24"/>
          <w:szCs w:val="24"/>
          <w:lang w:val="en-US"/>
        </w:rPr>
        <w:t>utiliza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922BAB" w:rsidRPr="005643D3">
        <w:rPr>
          <w:rFonts w:ascii="Times New Roman" w:hAnsi="Times New Roman" w:cs="Times New Roman"/>
          <w:sz w:val="24"/>
          <w:szCs w:val="24"/>
          <w:lang w:val="en-US"/>
        </w:rPr>
        <w:t>eparazitare</w:t>
      </w:r>
      <w:proofErr w:type="spellEnd"/>
      <w:r w:rsidR="00922BAB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922BAB" w:rsidRPr="005643D3">
        <w:rPr>
          <w:rFonts w:ascii="Times New Roman" w:hAnsi="Times New Roman" w:cs="Times New Roman"/>
          <w:sz w:val="24"/>
          <w:szCs w:val="24"/>
          <w:lang w:val="en-US"/>
        </w:rPr>
        <w:t>Agitați</w:t>
      </w:r>
      <w:proofErr w:type="spellEnd"/>
      <w:r w:rsidR="00922BAB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bine </w:t>
      </w:r>
      <w:proofErr w:type="spellStart"/>
      <w:r w:rsidR="00922BAB" w:rsidRPr="005643D3">
        <w:rPr>
          <w:rFonts w:ascii="Times New Roman" w:hAnsi="Times New Roman" w:cs="Times New Roman"/>
          <w:sz w:val="24"/>
          <w:szCs w:val="24"/>
          <w:lang w:val="en-US"/>
        </w:rPr>
        <w:t>flaconul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medicamentul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utilizare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126ED" w:rsidRPr="005643D3" w:rsidRDefault="008126ED" w:rsidP="008126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rumegătoare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medicamentul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administrat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folosind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seringă-dozator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tipuri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medicamentul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amestecat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furaje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umede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126ED" w:rsidRPr="005643D3" w:rsidRDefault="008126ED" w:rsidP="008126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tratamentele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masă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lot de medicament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testat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preliminar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număr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mic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dintr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-un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(5-7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capete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) cu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diferită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masă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corporal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dozele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recomandate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nu au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observate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semne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complicații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decurs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două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atunci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medicamentul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utilizat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întregul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șeptel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126ED" w:rsidRPr="005643D3" w:rsidRDefault="008126ED" w:rsidP="008126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Deparazitarea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preventivă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efectuează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programul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vaccinare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animalele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nou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sosite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; la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la 1,5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intrarea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pășune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1,5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; bovine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adulte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toamnă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a fi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transferate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grajduri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8126ED" w:rsidRPr="005643D3" w:rsidRDefault="008126ED" w:rsidP="008126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necesar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terapia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fasciolioză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rumegătoare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medicamentul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utilizat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orice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moment al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anului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Având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vedere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albendazolul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ineficient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formelor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tinere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fasciole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prima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deparazitare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preventivă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efectuează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la 2-2,5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sfârșitul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perioadei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pășunat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doua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târziu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cu 10-15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ieși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pășune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126ED" w:rsidRPr="005643D3" w:rsidRDefault="008126ED" w:rsidP="00912517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912517" w:rsidRPr="005643D3" w:rsidRDefault="00912517" w:rsidP="00912517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5643D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8.  PERIOADA DE AȘTEPTARE</w:t>
      </w:r>
    </w:p>
    <w:p w:rsidR="0078323F" w:rsidRPr="005643D3" w:rsidRDefault="0078323F" w:rsidP="007832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ultima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utilizare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medicamentului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permisă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sacrificarea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animalelor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carne: bovine, ovine, caprine - 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14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8323F" w:rsidRPr="005643D3" w:rsidRDefault="0078323F" w:rsidP="007832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Laptele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consumat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4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ultima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utilizare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medicamentului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8323F" w:rsidRPr="005643D3" w:rsidRDefault="0078323F" w:rsidP="007832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sacrificării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forțate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animalelor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carnea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folosită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hrană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carnivore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producerea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carne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făină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oase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laptele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utilizat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consumul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la 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animalele</w:t>
      </w:r>
      <w:proofErr w:type="spellEnd"/>
      <w:proofErr w:type="gram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neproductive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12517" w:rsidRPr="005643D3" w:rsidRDefault="00912517" w:rsidP="00912517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</w:pPr>
      <w:r w:rsidRPr="005643D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9. PRECAUȚII SPECIALE PENTRU DEPOZITARE</w:t>
      </w:r>
      <w:r w:rsidRPr="005643D3"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  <w:t xml:space="preserve"> </w:t>
      </w:r>
    </w:p>
    <w:p w:rsidR="000E0E45" w:rsidRPr="005643D3" w:rsidRDefault="00912517" w:rsidP="000E0E4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5643D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 xml:space="preserve"> </w:t>
      </w:r>
      <w:proofErr w:type="spellStart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>loc</w:t>
      </w:r>
      <w:proofErr w:type="spellEnd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>uscat</w:t>
      </w:r>
      <w:proofErr w:type="spellEnd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>ferit</w:t>
      </w:r>
      <w:proofErr w:type="spellEnd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>lumină</w:t>
      </w:r>
      <w:proofErr w:type="spellEnd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>inaccesibil</w:t>
      </w:r>
      <w:proofErr w:type="spellEnd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>copiilor</w:t>
      </w:r>
      <w:proofErr w:type="spellEnd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>plasat</w:t>
      </w:r>
      <w:proofErr w:type="spellEnd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>temperaturi</w:t>
      </w:r>
      <w:proofErr w:type="spellEnd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la +</w:t>
      </w:r>
      <w:proofErr w:type="gramStart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5  </w:t>
      </w:r>
      <w:proofErr w:type="spellStart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>pînă</w:t>
      </w:r>
      <w:proofErr w:type="spellEnd"/>
      <w:proofErr w:type="gramEnd"/>
      <w:r w:rsidR="000E0E45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la +25 ° С.</w:t>
      </w:r>
    </w:p>
    <w:p w:rsidR="00912517" w:rsidRPr="005643D3" w:rsidRDefault="00912517" w:rsidP="00912517">
      <w:pPr>
        <w:spacing w:after="0" w:line="271" w:lineRule="exact"/>
        <w:ind w:right="1" w:firstLine="567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5643D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 xml:space="preserve">   </w:t>
      </w:r>
    </w:p>
    <w:p w:rsidR="004F3B61" w:rsidRPr="005643D3" w:rsidRDefault="00912517" w:rsidP="004F3B61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5643D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10. PRECAUȚII SPECIALE PENTRU ELIMINAREA MEDICAMENTULUI DE UZ VETERINAR NEUTILIZAT SAU A DEȘEURILOR PROVENITE DE LA MEDICAMENTUL DE UZ VETERINAR</w:t>
      </w:r>
    </w:p>
    <w:p w:rsidR="00912517" w:rsidRPr="005643D3" w:rsidRDefault="004F3B61" w:rsidP="004F3B61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5643D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ab/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Orice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produs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medicinal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veterinar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neutilizat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sau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deşeu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provenit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din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utilizarea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unor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astfel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produse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trebuie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eliminate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în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conformitate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cerinţele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locale.</w:t>
      </w:r>
      <w:r w:rsidR="00912517" w:rsidRPr="005643D3">
        <w:rPr>
          <w:rFonts w:ascii="Calibri" w:eastAsia="Calibri" w:hAnsi="Calibri" w:cs="Arial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Solicitaţi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medicului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veterinar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informaţii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referitoare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modalitatea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eliminare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medicamentelor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care nu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mai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sunt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necesare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Aceste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măsuri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contribuie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protecţia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12517" w:rsidRPr="005643D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mediului</w:t>
      </w:r>
      <w:proofErr w:type="spellEnd"/>
      <w:r w:rsidR="00912517" w:rsidRPr="005643D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>.</w:t>
      </w:r>
    </w:p>
    <w:p w:rsidR="00912517" w:rsidRPr="005643D3" w:rsidRDefault="00912517" w:rsidP="00912517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</w:p>
    <w:p w:rsidR="00912517" w:rsidRPr="005643D3" w:rsidRDefault="00912517" w:rsidP="00912517">
      <w:pPr>
        <w:spacing w:after="0" w:line="271" w:lineRule="exact"/>
        <w:ind w:right="1"/>
        <w:rPr>
          <w:rFonts w:ascii="Times New Roman" w:eastAsia="Calibri" w:hAnsi="Times New Roman" w:cs="Times New Roman"/>
          <w:bCs/>
          <w:i/>
          <w:sz w:val="24"/>
          <w:szCs w:val="24"/>
          <w:lang w:val="ro-RO" w:eastAsia="ru-RU"/>
        </w:rPr>
      </w:pPr>
      <w:r w:rsidRPr="005643D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 xml:space="preserve">11. ATENȚIONĂRI SPECIALE </w:t>
      </w:r>
      <w:r w:rsidRPr="005643D3">
        <w:rPr>
          <w:rFonts w:ascii="Times New Roman" w:eastAsia="Calibri" w:hAnsi="Times New Roman" w:cs="Times New Roman"/>
          <w:bCs/>
          <w:i/>
          <w:sz w:val="24"/>
          <w:szCs w:val="24"/>
          <w:lang w:val="ro-RO" w:eastAsia="ru-RU"/>
        </w:rPr>
        <w:t>(interdicţii)</w:t>
      </w:r>
    </w:p>
    <w:p w:rsidR="000E0E45" w:rsidRPr="005643D3" w:rsidRDefault="000E0E45" w:rsidP="000E0E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Nu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utilizați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fascioliază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acută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0E0E45" w:rsidRPr="005643D3" w:rsidRDefault="000E0E45" w:rsidP="000E0E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A nu se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utiliza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prima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treime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gestației</w:t>
      </w:r>
      <w:proofErr w:type="spellEnd"/>
      <w:r w:rsidR="00193DFC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93DFC" w:rsidRPr="005643D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193DFC"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timpul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montei</w:t>
      </w:r>
      <w:proofErr w:type="spellEnd"/>
      <w:r w:rsidR="00193DFC" w:rsidRPr="005643D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12517" w:rsidRPr="005643D3" w:rsidRDefault="00912517" w:rsidP="0078323F">
      <w:pPr>
        <w:tabs>
          <w:tab w:val="left" w:pos="686"/>
        </w:tabs>
        <w:spacing w:after="240" w:line="240" w:lineRule="auto"/>
        <w:ind w:right="1"/>
        <w:rPr>
          <w:rFonts w:ascii="Times New Roman" w:eastAsia="Verdana" w:hAnsi="Times New Roman" w:cs="Times New Roman"/>
          <w:sz w:val="24"/>
          <w:szCs w:val="24"/>
          <w:lang w:val="ro-RO" w:eastAsia="ru-RU"/>
        </w:rPr>
      </w:pPr>
      <w:r w:rsidRPr="005643D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lastRenderedPageBreak/>
        <w:t>12</w:t>
      </w:r>
      <w:r w:rsidRPr="005643D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>. PERIOADA DE VALABILITATE</w:t>
      </w:r>
      <w:r w:rsidR="00193DFC" w:rsidRPr="005643D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 xml:space="preserve">                                                                         </w:t>
      </w:r>
      <w:r w:rsidR="000E0E45" w:rsidRPr="005643D3"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  <w:t>36</w:t>
      </w:r>
      <w:r w:rsidRPr="005643D3"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  <w:t xml:space="preserve">  luni.</w:t>
      </w:r>
      <w:r w:rsidR="00193DFC" w:rsidRPr="005643D3"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  <w:t xml:space="preserve">                                                                                                                              </w:t>
      </w:r>
      <w:r w:rsidR="0078323F" w:rsidRPr="005643D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 xml:space="preserve">Perioada de valabilitate a produsului medicinal veterinar după prima deschidere a ambalujului primar: 3 luni. </w:t>
      </w:r>
      <w:r w:rsidRPr="005643D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>A nu se utiliza după expirarea termenului de valabilitate indicat pe ambalaj</w:t>
      </w:r>
      <w:r w:rsidR="0078323F" w:rsidRPr="005643D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>.</w:t>
      </w:r>
    </w:p>
    <w:p w:rsidR="00912517" w:rsidRPr="005643D3" w:rsidRDefault="00912517" w:rsidP="00912517">
      <w:pPr>
        <w:spacing w:after="0" w:line="240" w:lineRule="auto"/>
        <w:ind w:right="1"/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</w:pPr>
      <w:r w:rsidRPr="005643D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 xml:space="preserve">13. STATUT LEGAL </w:t>
      </w:r>
    </w:p>
    <w:p w:rsidR="004374E2" w:rsidRDefault="00912517" w:rsidP="00912517">
      <w:pPr>
        <w:numPr>
          <w:ilvl w:val="0"/>
          <w:numId w:val="3"/>
        </w:num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</w:pPr>
      <w:r w:rsidRPr="005643D3"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  <w:t>se eliberează în baza prescripției veterinare.</w:t>
      </w:r>
      <w:r w:rsidRPr="005643D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 xml:space="preserve">    </w:t>
      </w:r>
    </w:p>
    <w:p w:rsidR="004374E2" w:rsidRDefault="004374E2" w:rsidP="004374E2">
      <w:p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</w:pPr>
    </w:p>
    <w:p w:rsidR="00912517" w:rsidRPr="004374E2" w:rsidRDefault="00912517" w:rsidP="004374E2">
      <w:pPr>
        <w:pStyle w:val="a3"/>
        <w:rPr>
          <w:rFonts w:ascii="Times New Roman" w:eastAsia="Verdana" w:hAnsi="Times New Roman" w:cs="Times New Roman"/>
          <w:b/>
          <w:lang w:val="ro-RO" w:eastAsia="ru-RU"/>
        </w:rPr>
      </w:pPr>
      <w:r w:rsidRPr="004374E2">
        <w:rPr>
          <w:rFonts w:ascii="Times New Roman" w:eastAsia="Verdana" w:hAnsi="Times New Roman" w:cs="Times New Roman"/>
          <w:b/>
          <w:lang w:val="ro-RO" w:eastAsia="ru-RU"/>
        </w:rPr>
        <w:t xml:space="preserve">14. </w:t>
      </w:r>
      <w:r w:rsidRPr="004374E2">
        <w:rPr>
          <w:rFonts w:ascii="Times New Roman" w:hAnsi="Times New Roman" w:cs="Times New Roman"/>
          <w:b/>
          <w:lang w:val="ro-RO" w:eastAsia="ru-RU"/>
        </w:rPr>
        <w:t>NATURA ȘI COMPOZIȚIA AMBALAJULUI  PRIMAR</w:t>
      </w:r>
    </w:p>
    <w:p w:rsidR="000E0E45" w:rsidRPr="005643D3" w:rsidRDefault="000E0E45" w:rsidP="00193D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Flacoane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polimer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10, 50, 100 ml,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canistre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de 1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litru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 xml:space="preserve"> 5 </w:t>
      </w:r>
      <w:proofErr w:type="spellStart"/>
      <w:r w:rsidRPr="005643D3">
        <w:rPr>
          <w:rFonts w:ascii="Times New Roman" w:hAnsi="Times New Roman" w:cs="Times New Roman"/>
          <w:sz w:val="24"/>
          <w:szCs w:val="24"/>
          <w:lang w:val="en-US"/>
        </w:rPr>
        <w:t>litri</w:t>
      </w:r>
      <w:proofErr w:type="spellEnd"/>
      <w:r w:rsidRPr="005643D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12517" w:rsidRPr="005643D3" w:rsidRDefault="00912517" w:rsidP="00193DFC">
      <w:pPr>
        <w:spacing w:after="240" w:line="240" w:lineRule="auto"/>
        <w:ind w:right="1"/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</w:pPr>
      <w:r w:rsidRPr="005643D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>15. DATA ULTIMEI REVIZUIRI A TEXTULUI</w:t>
      </w:r>
      <w:r w:rsidR="00193DFC" w:rsidRPr="005643D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 xml:space="preserve">               </w:t>
      </w:r>
      <w:r w:rsidR="004374E2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 xml:space="preserve">               </w:t>
      </w:r>
      <w:r w:rsidR="00193DFC" w:rsidRPr="005643D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 xml:space="preserve">                                  </w:t>
      </w:r>
      <w:r w:rsidR="0078323F" w:rsidRPr="005643D3"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  <w:t>20.02</w:t>
      </w:r>
      <w:r w:rsidR="006B7C73" w:rsidRPr="005643D3"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  <w:t>.20</w:t>
      </w:r>
      <w:r w:rsidR="0078323F" w:rsidRPr="005643D3"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  <w:t>20</w:t>
      </w:r>
    </w:p>
    <w:p w:rsidR="00912517" w:rsidRPr="005643D3" w:rsidRDefault="00912517" w:rsidP="00912517">
      <w:pPr>
        <w:spacing w:after="0" w:line="335" w:lineRule="exact"/>
        <w:ind w:right="1" w:firstLine="567"/>
        <w:jc w:val="center"/>
        <w:rPr>
          <w:rFonts w:ascii="Times New Roman" w:eastAsia="Calibri" w:hAnsi="Times New Roman" w:cs="Times New Roman"/>
          <w:bCs/>
          <w:sz w:val="24"/>
          <w:szCs w:val="24"/>
          <w:lang w:val="ro-RO" w:eastAsia="ru-RU"/>
        </w:rPr>
      </w:pPr>
      <w:bookmarkStart w:id="0" w:name="page2"/>
      <w:bookmarkEnd w:id="0"/>
      <w:r w:rsidRPr="005643D3">
        <w:rPr>
          <w:rFonts w:ascii="Times New Roman" w:eastAsia="Calibri" w:hAnsi="Times New Roman" w:cs="Times New Roman"/>
          <w:bCs/>
          <w:sz w:val="24"/>
          <w:szCs w:val="24"/>
          <w:lang w:val="ro-RO" w:eastAsia="ru-RU"/>
        </w:rPr>
        <w:t>NUMAI PENTRU UZ VETERINAR</w:t>
      </w:r>
    </w:p>
    <w:p w:rsidR="00912517" w:rsidRPr="005643D3" w:rsidRDefault="00912517" w:rsidP="00912517">
      <w:pPr>
        <w:spacing w:after="0" w:line="335" w:lineRule="exact"/>
        <w:ind w:right="1"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912517" w:rsidRDefault="00912517" w:rsidP="009125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912517" w:rsidRDefault="00912517" w:rsidP="009125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912517" w:rsidRDefault="009C4FAA" w:rsidP="009125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color w:val="5B9BD5" w:themeColor="accent1"/>
          <w:sz w:val="28"/>
          <w:szCs w:val="28"/>
          <w:lang w:val="ro-RO" w:eastAsia="ru-RU"/>
        </w:rPr>
      </w:pPr>
      <w:hyperlink r:id="rId5" w:history="1">
        <w:r w:rsidRPr="00FF3379">
          <w:rPr>
            <w:rStyle w:val="a6"/>
            <w:rFonts w:ascii="Times New Roman" w:eastAsia="Times New Roman" w:hAnsi="Times New Roman" w:cs="Times New Roman"/>
            <w:bCs/>
            <w:iCs/>
            <w:sz w:val="28"/>
            <w:szCs w:val="28"/>
            <w:lang w:val="ro-RO" w:eastAsia="ru-RU"/>
          </w:rPr>
          <w:t>https://agroolkar.com.ua/ru/production/albendazol-10-suspenziya-fl-1000-ml/</w:t>
        </w:r>
      </w:hyperlink>
    </w:p>
    <w:p w:rsidR="009C4FAA" w:rsidRPr="009C4FAA" w:rsidRDefault="009C4FAA" w:rsidP="009125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color w:val="5B9BD5" w:themeColor="accent1"/>
          <w:sz w:val="28"/>
          <w:szCs w:val="28"/>
          <w:lang w:val="ro-RO" w:eastAsia="ru-RU"/>
        </w:rPr>
      </w:pPr>
    </w:p>
    <w:p w:rsidR="009C4FAA" w:rsidRPr="009C4FAA" w:rsidRDefault="009C4FAA" w:rsidP="009C4F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  <w:r w:rsidRPr="009C4FAA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NUMAI PENTRU UZ VETERINAR</w:t>
      </w:r>
    </w:p>
    <w:p w:rsidR="009C4FAA" w:rsidRPr="009C4FAA" w:rsidRDefault="009C4FAA" w:rsidP="009C4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9C4FAA" w:rsidRPr="009C4FAA" w:rsidRDefault="009C4FAA" w:rsidP="009C4FAA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9C4FAA" w:rsidRPr="009C4FAA" w:rsidRDefault="009C4FAA" w:rsidP="009C4F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9C4FAA" w:rsidRPr="009C4FAA" w:rsidRDefault="009C4FAA" w:rsidP="009C4F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9C4F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DE80D9" wp14:editId="0501D2B0">
            <wp:extent cx="1116330" cy="861695"/>
            <wp:effectExtent l="0" t="0" r="7620" b="0"/>
            <wp:docPr id="1" name="Рисунок 1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F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3ED484" wp14:editId="1E6BB215">
            <wp:extent cx="843915" cy="861695"/>
            <wp:effectExtent l="0" t="0" r="0" b="0"/>
            <wp:docPr id="3" name="Рисунок 3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F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9B9949" wp14:editId="00544E34">
            <wp:extent cx="1072515" cy="861695"/>
            <wp:effectExtent l="0" t="0" r="0" b="0"/>
            <wp:docPr id="4" name="Рисунок 4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9C4FAA" w:rsidRPr="009C4FAA" w:rsidRDefault="009C4FAA" w:rsidP="009C4F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5F650E" w:rsidRPr="009C4FAA" w:rsidRDefault="005F650E">
      <w:pPr>
        <w:rPr>
          <w:color w:val="5B9BD5" w:themeColor="accent1"/>
          <w:lang w:val="ro-RO"/>
        </w:rPr>
      </w:pPr>
    </w:p>
    <w:sectPr w:rsidR="005F650E" w:rsidRPr="009C4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0EC"/>
    <w:rsid w:val="000E0E45"/>
    <w:rsid w:val="000F3B0D"/>
    <w:rsid w:val="0012564E"/>
    <w:rsid w:val="00193DFC"/>
    <w:rsid w:val="002C3D60"/>
    <w:rsid w:val="003120EC"/>
    <w:rsid w:val="003F0CD1"/>
    <w:rsid w:val="004374E2"/>
    <w:rsid w:val="004F3B61"/>
    <w:rsid w:val="005643D3"/>
    <w:rsid w:val="005F650E"/>
    <w:rsid w:val="006B7C73"/>
    <w:rsid w:val="0078323F"/>
    <w:rsid w:val="007D1829"/>
    <w:rsid w:val="008126ED"/>
    <w:rsid w:val="00912517"/>
    <w:rsid w:val="00922BAB"/>
    <w:rsid w:val="009C4FAA"/>
    <w:rsid w:val="00C13BEE"/>
    <w:rsid w:val="00D169FD"/>
    <w:rsid w:val="00DD0548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A01AF"/>
  <w15:chartTrackingRefBased/>
  <w15:docId w15:val="{13A491BC-D849-45E5-AA0A-C9380DDF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51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912517"/>
  </w:style>
  <w:style w:type="paragraph" w:styleId="a3">
    <w:name w:val="No Spacing"/>
    <w:uiPriority w:val="1"/>
    <w:qFormat/>
    <w:rsid w:val="00912517"/>
    <w:pPr>
      <w:spacing w:after="0" w:line="240" w:lineRule="auto"/>
    </w:pPr>
  </w:style>
  <w:style w:type="table" w:styleId="a4">
    <w:name w:val="Table Grid"/>
    <w:basedOn w:val="a1"/>
    <w:uiPriority w:val="59"/>
    <w:rsid w:val="00812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169F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C4F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5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agroolkar.com.ua/ru/production/albendazol-10-suspenziya-fl-1000-ml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2021-01-25T09:22:00Z</dcterms:created>
  <dcterms:modified xsi:type="dcterms:W3CDTF">2025-02-21T14:18:00Z</dcterms:modified>
</cp:coreProperties>
</file>